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0E" w:rsidRPr="0077430E" w:rsidRDefault="0077430E" w:rsidP="0077430E">
      <w:pPr>
        <w:spacing w:line="360" w:lineRule="auto"/>
        <w:jc w:val="center"/>
        <w:rPr>
          <w:b/>
        </w:rPr>
      </w:pPr>
      <w:r w:rsidRPr="0077430E">
        <w:rPr>
          <w:b/>
        </w:rPr>
        <w:t>ТЕХНОЛОГИЧЕСКАЯ КАРТА УРОКА АНГЛИЙСКОГО ЯЗЫКА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267"/>
        <w:gridCol w:w="279"/>
        <w:gridCol w:w="8837"/>
      </w:tblGrid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Учитель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pacing w:line="360" w:lineRule="auto"/>
            </w:pPr>
            <w:r w:rsidRPr="0077430E">
              <w:t>Панарнина Любовь Николаевна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  <w:r w:rsidRPr="0077430E">
              <w:rPr>
                <w:b/>
              </w:rPr>
              <w:t>Предмет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b/>
              </w:rPr>
            </w:pPr>
            <w:r w:rsidRPr="0077430E">
              <w:t xml:space="preserve">Английский язык      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b/>
              </w:rPr>
            </w:pP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  <w:r w:rsidRPr="0077430E">
              <w:rPr>
                <w:b/>
              </w:rPr>
              <w:t>Класс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</w:pPr>
            <w:r w:rsidRPr="0077430E">
              <w:t>2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  <w:r w:rsidRPr="0077430E">
              <w:rPr>
                <w:b/>
              </w:rPr>
              <w:t>УМК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pacing w:line="360" w:lineRule="auto"/>
              <w:rPr>
                <w:lang w:val="en-US"/>
              </w:rPr>
            </w:pPr>
            <w:r w:rsidRPr="0077430E">
              <w:t>М</w:t>
            </w:r>
            <w:r w:rsidRPr="0077430E">
              <w:rPr>
                <w:lang w:val="en-US"/>
              </w:rPr>
              <w:t>.</w:t>
            </w:r>
            <w:r w:rsidRPr="0077430E">
              <w:t>З</w:t>
            </w:r>
            <w:r w:rsidRPr="0077430E">
              <w:rPr>
                <w:lang w:val="en-US"/>
              </w:rPr>
              <w:t>.</w:t>
            </w:r>
            <w:r w:rsidRPr="0077430E">
              <w:t>Биболетова</w:t>
            </w:r>
            <w:r w:rsidRPr="0077430E">
              <w:rPr>
                <w:lang w:val="en-US"/>
              </w:rPr>
              <w:t xml:space="preserve"> «Enjoy English»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  <w:r w:rsidRPr="0077430E">
              <w:rPr>
                <w:b/>
              </w:rPr>
              <w:t>Тема урока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rPr>
                <w:rFonts w:cs="Mangal"/>
              </w:rPr>
            </w:pPr>
            <w:r w:rsidRPr="0077430E">
              <w:t>Знакомство. Сколько тебе лет? Буква В</w:t>
            </w:r>
            <w:proofErr w:type="gramStart"/>
            <w:r w:rsidRPr="0077430E">
              <w:rPr>
                <w:lang w:val="en-US"/>
              </w:rPr>
              <w:t>b</w:t>
            </w:r>
            <w:proofErr w:type="gramEnd"/>
            <w:r w:rsidRPr="0077430E">
              <w:t>.</w:t>
            </w:r>
          </w:p>
          <w:p w:rsidR="0077430E" w:rsidRPr="0077430E" w:rsidRDefault="0077430E" w:rsidP="00DB0A19">
            <w:pPr>
              <w:suppressAutoHyphens/>
            </w:pP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b/>
              </w:rPr>
            </w:pPr>
            <w:r w:rsidRPr="0077430E">
              <w:rPr>
                <w:b/>
              </w:rPr>
              <w:t>Тип урока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</w:pPr>
            <w:r w:rsidRPr="0077430E">
              <w:t>Урок открытия нового знания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b/>
              </w:rPr>
              <w:t>Цель урока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Развитие коммуникативной компетентности </w:t>
            </w:r>
            <w:proofErr w:type="gramStart"/>
            <w:r w:rsidRPr="0077430E">
              <w:rPr>
                <w:spacing w:val="-2"/>
              </w:rPr>
              <w:t>обучающихся</w:t>
            </w:r>
            <w:proofErr w:type="gramEnd"/>
            <w:r w:rsidRPr="0077430E">
              <w:rPr>
                <w:spacing w:val="-2"/>
              </w:rPr>
              <w:t>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1</w:t>
            </w:r>
            <w:r w:rsidRPr="0077430E">
              <w:rPr>
                <w:spacing w:val="-2"/>
                <w:u w:val="single"/>
              </w:rPr>
              <w:t>.Образовательная</w:t>
            </w:r>
            <w:r w:rsidRPr="0077430E">
              <w:rPr>
                <w:spacing w:val="-2"/>
              </w:rPr>
              <w:t>: Формировать навыки устного счета  от 1 до10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2</w:t>
            </w:r>
            <w:r w:rsidRPr="0077430E">
              <w:rPr>
                <w:spacing w:val="-2"/>
                <w:u w:val="single"/>
              </w:rPr>
              <w:t>.Развивающая</w:t>
            </w:r>
            <w:r w:rsidRPr="0077430E">
              <w:rPr>
                <w:spacing w:val="-2"/>
              </w:rPr>
              <w:t>:  Развивать навыки говорения: вести диалог-расспрос. Развивать  речемыслительные и познавательные способности.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3</w:t>
            </w:r>
            <w:r w:rsidRPr="0077430E">
              <w:rPr>
                <w:spacing w:val="-2"/>
                <w:u w:val="single"/>
              </w:rPr>
              <w:t xml:space="preserve"> Воспитательная</w:t>
            </w:r>
            <w:r w:rsidRPr="0077430E">
              <w:rPr>
                <w:spacing w:val="-2"/>
              </w:rPr>
              <w:t>: Воспитывать  культуру общения.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b/>
              </w:rPr>
            </w:pPr>
            <w:r w:rsidRPr="0077430E">
              <w:rPr>
                <w:b/>
              </w:rPr>
              <w:t>Задачи урока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1</w:t>
            </w:r>
            <w:r w:rsidRPr="0077430E">
              <w:rPr>
                <w:spacing w:val="-2"/>
                <w:u w:val="single"/>
              </w:rPr>
              <w:t>.Образовательная</w:t>
            </w:r>
            <w:r w:rsidRPr="0077430E">
              <w:rPr>
                <w:spacing w:val="-2"/>
              </w:rPr>
              <w:t>: формировать навыки устного счета  от 1 до10,активизировать ранее изученную лексику в устной речи</w:t>
            </w:r>
            <w:proofErr w:type="gramStart"/>
            <w:r w:rsidRPr="0077430E">
              <w:rPr>
                <w:spacing w:val="-2"/>
              </w:rPr>
              <w:t>,р</w:t>
            </w:r>
            <w:proofErr w:type="gramEnd"/>
            <w:r w:rsidRPr="0077430E">
              <w:rPr>
                <w:spacing w:val="-2"/>
              </w:rPr>
              <w:t>азвивать навыки аудирования,монологической и диалогической речи.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2</w:t>
            </w:r>
            <w:r w:rsidRPr="0077430E">
              <w:rPr>
                <w:spacing w:val="-2"/>
                <w:u w:val="single"/>
              </w:rPr>
              <w:t>.Развивающая</w:t>
            </w:r>
            <w:r w:rsidRPr="0077430E">
              <w:rPr>
                <w:spacing w:val="-2"/>
              </w:rPr>
              <w:t>:  развивать  умения обобщать, выделять главное</w:t>
            </w:r>
            <w:proofErr w:type="gramStart"/>
            <w:r w:rsidRPr="0077430E">
              <w:rPr>
                <w:spacing w:val="-2"/>
              </w:rPr>
              <w:t>,н</w:t>
            </w:r>
            <w:proofErr w:type="gramEnd"/>
            <w:r w:rsidRPr="0077430E">
              <w:rPr>
                <w:spacing w:val="-2"/>
              </w:rPr>
              <w:t>аходить сходное и различное, устанавливать взаимосвязи.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 3</w:t>
            </w:r>
            <w:r w:rsidRPr="0077430E">
              <w:rPr>
                <w:spacing w:val="-2"/>
                <w:u w:val="single"/>
              </w:rPr>
              <w:t xml:space="preserve"> </w:t>
            </w:r>
            <w:proofErr w:type="gramStart"/>
            <w:r w:rsidRPr="0077430E">
              <w:rPr>
                <w:spacing w:val="-2"/>
                <w:u w:val="single"/>
              </w:rPr>
              <w:t>Воспитательная</w:t>
            </w:r>
            <w:proofErr w:type="gramEnd"/>
            <w:r w:rsidRPr="0077430E">
              <w:rPr>
                <w:spacing w:val="-2"/>
              </w:rPr>
              <w:t>: способствовать воспитанию  культуры общения с одноклассниками и учителем.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Предметные умения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Универсальные учебные действия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pStyle w:val="1"/>
              <w:numPr>
                <w:ilvl w:val="0"/>
                <w:numId w:val="1"/>
              </w:numPr>
              <w:snapToGrid w:val="0"/>
              <w:spacing w:line="100" w:lineRule="atLeast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 xml:space="preserve"> Произносить  и различать на слух звуки и звукосочетания [</w:t>
            </w:r>
            <w:proofErr w:type="spellStart"/>
            <w:r w:rsidRPr="0077430E">
              <w:rPr>
                <w:rFonts w:cs="Times New Roman"/>
                <w:spacing w:val="-2"/>
                <w:lang w:val="en-US"/>
              </w:rPr>
              <w:t>i</w:t>
            </w:r>
            <w:proofErr w:type="spellEnd"/>
            <w:r w:rsidRPr="0077430E">
              <w:rPr>
                <w:rFonts w:cs="Times New Roman"/>
                <w:spacing w:val="-2"/>
              </w:rPr>
              <w:t>:],[</w:t>
            </w:r>
            <w:r w:rsidRPr="0077430E">
              <w:rPr>
                <w:rFonts w:cs="Times New Roman"/>
                <w:spacing w:val="-2"/>
                <w:lang w:val="en-US"/>
              </w:rPr>
              <w:t>h</w:t>
            </w:r>
            <w:r w:rsidRPr="0077430E">
              <w:rPr>
                <w:rFonts w:cs="Times New Roman"/>
                <w:spacing w:val="-2"/>
              </w:rPr>
              <w:t>],[</w:t>
            </w:r>
            <w:r w:rsidRPr="0077430E">
              <w:rPr>
                <w:rFonts w:cs="Times New Roman"/>
                <w:spacing w:val="-2"/>
                <w:lang w:val="en-US"/>
              </w:rPr>
              <w:t>w</w:t>
            </w:r>
            <w:r w:rsidRPr="0077430E">
              <w:rPr>
                <w:rFonts w:cs="Times New Roman"/>
                <w:spacing w:val="-2"/>
              </w:rPr>
              <w:t>],[</w:t>
            </w:r>
            <w:proofErr w:type="spellStart"/>
            <w:r w:rsidRPr="0077430E">
              <w:rPr>
                <w:rFonts w:cs="Times New Roman"/>
                <w:spacing w:val="-2"/>
                <w:lang w:val="en-US"/>
              </w:rPr>
              <w:t>ei</w:t>
            </w:r>
            <w:proofErr w:type="spellEnd"/>
            <w:r w:rsidRPr="0077430E">
              <w:rPr>
                <w:rFonts w:cs="Times New Roman"/>
                <w:spacing w:val="-2"/>
              </w:rPr>
              <w:t>], [</w:t>
            </w:r>
            <w:r w:rsidRPr="0077430E">
              <w:rPr>
                <w:rFonts w:cs="Times New Roman"/>
                <w:spacing w:val="-2"/>
                <w:lang w:val="en-US"/>
              </w:rPr>
              <w:t>b</w:t>
            </w:r>
            <w:r w:rsidRPr="0077430E">
              <w:rPr>
                <w:rFonts w:cs="Times New Roman"/>
                <w:spacing w:val="-2"/>
              </w:rPr>
              <w:t>].</w:t>
            </w:r>
          </w:p>
          <w:p w:rsidR="0077430E" w:rsidRPr="0077430E" w:rsidRDefault="0077430E" w:rsidP="00DB0A19">
            <w:pPr>
              <w:pStyle w:val="1"/>
              <w:numPr>
                <w:ilvl w:val="0"/>
                <w:numId w:val="1"/>
              </w:numPr>
              <w:spacing w:line="100" w:lineRule="atLeast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 xml:space="preserve">Воспроизводить графически корректно букву </w:t>
            </w:r>
            <w:r w:rsidRPr="0077430E">
              <w:rPr>
                <w:rFonts w:cs="Times New Roman"/>
                <w:spacing w:val="-2"/>
                <w:lang w:val="en-US"/>
              </w:rPr>
              <w:t>Bb</w:t>
            </w:r>
            <w:r w:rsidRPr="0077430E">
              <w:rPr>
                <w:rFonts w:cs="Times New Roman"/>
                <w:spacing w:val="-2"/>
              </w:rPr>
              <w:t xml:space="preserve">. </w:t>
            </w:r>
          </w:p>
          <w:p w:rsidR="0077430E" w:rsidRPr="0077430E" w:rsidRDefault="0077430E" w:rsidP="00DB0A19">
            <w:pPr>
              <w:pStyle w:val="1"/>
              <w:numPr>
                <w:ilvl w:val="0"/>
                <w:numId w:val="1"/>
              </w:numPr>
              <w:spacing w:line="100" w:lineRule="atLeast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 xml:space="preserve">Вести  элементарный этикетный диалог в ситуации знакомства, используя числительные </w:t>
            </w:r>
            <w:r w:rsidRPr="0077430E">
              <w:rPr>
                <w:rFonts w:cs="Times New Roman"/>
                <w:spacing w:val="-2"/>
              </w:rPr>
              <w:lastRenderedPageBreak/>
              <w:t>до 10.</w:t>
            </w:r>
          </w:p>
          <w:p w:rsidR="0077430E" w:rsidRPr="0077430E" w:rsidRDefault="0077430E" w:rsidP="00DB0A19">
            <w:pPr>
              <w:pStyle w:val="1"/>
              <w:numPr>
                <w:ilvl w:val="0"/>
                <w:numId w:val="1"/>
              </w:numPr>
              <w:spacing w:line="100" w:lineRule="atLeast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>Накапливать  багаж нового лексического и грамматического материала и приобретать опыт его применения.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  <w:u w:val="single"/>
              </w:rPr>
              <w:lastRenderedPageBreak/>
              <w:t>Личностные:</w:t>
            </w:r>
            <w:r w:rsidRPr="0077430E">
              <w:rPr>
                <w:spacing w:val="-2"/>
              </w:rPr>
              <w:t xml:space="preserve">  Уметь выбирать оптимальные 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формы во взаимоотношениях с одноклассниками.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u w:val="single"/>
              </w:rPr>
              <w:t>Коммуникативные</w:t>
            </w:r>
            <w:r w:rsidRPr="0077430E">
              <w:rPr>
                <w:spacing w:val="-2"/>
              </w:rPr>
              <w:t>:   Формировать умения слушать и вступать в диалог для поддержания учебно-деловой беседы, рассказывать о себе с опорой на модель.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u w:val="single"/>
              </w:rPr>
              <w:t>Познавательные:</w:t>
            </w:r>
            <w:r w:rsidRPr="0077430E">
              <w:rPr>
                <w:spacing w:val="-2"/>
              </w:rPr>
              <w:t xml:space="preserve"> 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u w:val="single"/>
              </w:rPr>
              <w:t>Регулятивные:</w:t>
            </w:r>
            <w:r w:rsidRPr="0077430E">
              <w:rPr>
                <w:spacing w:val="-2"/>
              </w:rPr>
              <w:t xml:space="preserve">  Моделировать ситуации поведения в классе, участвовать в распределении ролей для сценки и их импровизационном выразительном воплощении.</w:t>
            </w:r>
          </w:p>
          <w:p w:rsidR="0077430E" w:rsidRPr="0077430E" w:rsidRDefault="0077430E" w:rsidP="00DB0A19">
            <w:pPr>
              <w:pStyle w:val="1"/>
              <w:spacing w:line="100" w:lineRule="atLeast"/>
              <w:ind w:left="780"/>
              <w:jc w:val="both"/>
              <w:rPr>
                <w:rFonts w:cs="Times New Roman"/>
                <w:spacing w:val="-2"/>
              </w:rPr>
            </w:pP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Числительные от 1 до10.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Лексические единицы и фразы по теме «Знакомство»</w:t>
            </w:r>
          </w:p>
        </w:tc>
      </w:tr>
      <w:tr w:rsidR="0077430E" w:rsidRPr="0077430E" w:rsidTr="00DB0A19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Организация пространства</w:t>
            </w: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Межпредметные связи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Формы работы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Ресурсы</w:t>
            </w:r>
          </w:p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7430E" w:rsidRPr="0077430E" w:rsidTr="00DB0A1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Математика, физкультура,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риторика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Фонетическая и речевая разминка (</w:t>
            </w:r>
            <w:r w:rsidRPr="0077430E">
              <w:rPr>
                <w:spacing w:val="-2"/>
                <w:lang w:val="en-US"/>
              </w:rPr>
              <w:t>Storytelling</w:t>
            </w:r>
            <w:r w:rsidRPr="0077430E">
              <w:rPr>
                <w:spacing w:val="-2"/>
              </w:rPr>
              <w:t>)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Работа со схемам</w:t>
            </w:r>
            <w:proofErr w:type="gramStart"/>
            <w:r w:rsidRPr="0077430E">
              <w:rPr>
                <w:spacing w:val="-2"/>
              </w:rPr>
              <w:t>и-</w:t>
            </w:r>
            <w:proofErr w:type="gramEnd"/>
            <w:r w:rsidRPr="0077430E">
              <w:rPr>
                <w:spacing w:val="-2"/>
              </w:rPr>
              <w:t xml:space="preserve"> опорами.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Фронтальный опрос.</w:t>
            </w:r>
          </w:p>
          <w:p w:rsidR="0077430E" w:rsidRPr="0077430E" w:rsidRDefault="0077430E" w:rsidP="00DB0A19">
            <w:pPr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Парная работа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Индивидуальная  работа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pacing w:line="360" w:lineRule="auto"/>
            </w:pPr>
            <w:r w:rsidRPr="0077430E">
              <w:rPr>
                <w:spacing w:val="-2"/>
              </w:rPr>
              <w:t xml:space="preserve">-Учебник </w:t>
            </w:r>
            <w:r w:rsidRPr="0077430E">
              <w:t>М.З.Биболетова «</w:t>
            </w:r>
            <w:r w:rsidRPr="0077430E">
              <w:rPr>
                <w:lang w:val="en-US"/>
              </w:rPr>
              <w:t>Enjoy</w:t>
            </w:r>
            <w:r w:rsidRPr="0077430E">
              <w:t xml:space="preserve"> </w:t>
            </w:r>
            <w:r w:rsidRPr="0077430E">
              <w:rPr>
                <w:lang w:val="en-US"/>
              </w:rPr>
              <w:t>English</w:t>
            </w:r>
            <w:r w:rsidRPr="0077430E">
              <w:t>» для 2 класса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-Пропись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-Книга для учителя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-Аудиоприложение 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-Схемы-опоры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-Плакат «Английский алфавит»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-Плакат «Числительные»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-игрушки - </w:t>
            </w:r>
            <w:proofErr w:type="gramStart"/>
            <w:r w:rsidRPr="0077430E">
              <w:rPr>
                <w:spacing w:val="-2"/>
              </w:rPr>
              <w:t>зверюшки</w:t>
            </w:r>
            <w:proofErr w:type="gramEnd"/>
            <w:r w:rsidRPr="0077430E">
              <w:rPr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-Карточки с буквами </w:t>
            </w:r>
            <w:proofErr w:type="spellStart"/>
            <w:r w:rsidRPr="0077430E">
              <w:rPr>
                <w:spacing w:val="-2"/>
                <w:lang w:val="en-US"/>
              </w:rPr>
              <w:t>Aa</w:t>
            </w:r>
            <w:proofErr w:type="spellEnd"/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Bb</w:t>
            </w:r>
            <w:r w:rsidRPr="0077430E">
              <w:rPr>
                <w:spacing w:val="-2"/>
              </w:rPr>
              <w:t xml:space="preserve"> и звуком </w:t>
            </w:r>
            <w:proofErr w:type="gramStart"/>
            <w:r w:rsidRPr="0077430E">
              <w:rPr>
                <w:spacing w:val="-2"/>
              </w:rPr>
              <w:t xml:space="preserve">[ </w:t>
            </w:r>
            <w:proofErr w:type="gramEnd"/>
            <w:r w:rsidRPr="0077430E">
              <w:rPr>
                <w:spacing w:val="-2"/>
                <w:lang w:val="en-US"/>
              </w:rPr>
              <w:t>b</w:t>
            </w:r>
            <w:r w:rsidRPr="0077430E">
              <w:rPr>
                <w:spacing w:val="-2"/>
              </w:rPr>
              <w:t xml:space="preserve">] </w:t>
            </w:r>
          </w:p>
          <w:p w:rsidR="0077430E" w:rsidRPr="0077430E" w:rsidRDefault="0077430E" w:rsidP="00DB0A19">
            <w:pPr>
              <w:spacing w:line="100" w:lineRule="atLeast"/>
              <w:ind w:left="502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-Мультимедийная презентация с изображениями цифр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ind w:left="502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-звездочки для оценивания</w:t>
            </w:r>
          </w:p>
        </w:tc>
      </w:tr>
    </w:tbl>
    <w:p w:rsidR="0077430E" w:rsidRPr="0077430E" w:rsidRDefault="0077430E" w:rsidP="0077430E">
      <w:pPr>
        <w:rPr>
          <w:rFonts w:eastAsia="SimSun" w:cs="Mangal"/>
          <w:kern w:val="2"/>
          <w:lang w:eastAsia="hi-IN" w:bidi="hi-IN"/>
        </w:rPr>
      </w:pPr>
    </w:p>
    <w:p w:rsidR="0077430E" w:rsidRPr="0077430E" w:rsidRDefault="0077430E" w:rsidP="0077430E"/>
    <w:p w:rsidR="0077430E" w:rsidRPr="0077430E" w:rsidRDefault="0077430E" w:rsidP="0077430E">
      <w:r w:rsidRPr="0077430E">
        <w:t>Ход урока:</w:t>
      </w:r>
    </w:p>
    <w:p w:rsidR="0077430E" w:rsidRPr="0077430E" w:rsidRDefault="0077430E" w:rsidP="0077430E"/>
    <w:p w:rsidR="0077430E" w:rsidRPr="0077430E" w:rsidRDefault="0077430E" w:rsidP="0077430E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544"/>
        <w:gridCol w:w="3402"/>
        <w:gridCol w:w="2126"/>
        <w:gridCol w:w="1842"/>
      </w:tblGrid>
      <w:tr w:rsidR="0077430E" w:rsidRPr="0077430E" w:rsidTr="00DB0A19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Деятельность учителя</w:t>
            </w:r>
          </w:p>
        </w:tc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t>Деятельность учащихся</w:t>
            </w:r>
          </w:p>
        </w:tc>
      </w:tr>
      <w:tr w:rsidR="0077430E" w:rsidRPr="0077430E" w:rsidTr="00DB0A19">
        <w:trPr>
          <w:trHeight w:val="26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0E" w:rsidRPr="0077430E" w:rsidRDefault="0077430E" w:rsidP="00DB0A19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Познавательные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Коммуникативные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Регулятивные УУД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Личностные УУД</w:t>
            </w: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b/>
              </w:rPr>
              <w:t xml:space="preserve">1. </w:t>
            </w:r>
            <w:r w:rsidRPr="0077430E">
              <w:rPr>
                <w:b/>
                <w:spacing w:val="-2"/>
              </w:rPr>
              <w:t>Организационный этап (мотивация к учебной деятельности) (4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Цель– </w:t>
            </w:r>
            <w:proofErr w:type="gramStart"/>
            <w:r w:rsidRPr="0077430E">
              <w:rPr>
                <w:spacing w:val="-2"/>
              </w:rPr>
              <w:t>на</w:t>
            </w:r>
            <w:proofErr w:type="gramEnd"/>
            <w:r w:rsidRPr="0077430E">
              <w:rPr>
                <w:spacing w:val="-2"/>
              </w:rPr>
              <w:t xml:space="preserve">строить на общение  на </w:t>
            </w:r>
            <w:r w:rsidRPr="0077430E">
              <w:rPr>
                <w:spacing w:val="-2"/>
              </w:rPr>
              <w:lastRenderedPageBreak/>
              <w:t>английском языке 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Приветствие учащихся: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“Жил на свете маленький слоник. Каждое утро в школе он говорил: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 А солнечный зайчик вторил ему в след:</w:t>
            </w:r>
            <w:r w:rsidRPr="0077430E">
              <w:rPr>
                <w:spacing w:val="-2"/>
                <w:lang w:val="en-US"/>
              </w:rPr>
              <w:t>Good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morning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children</w:t>
            </w:r>
            <w:r w:rsidRPr="0077430E">
              <w:rPr>
                <w:spacing w:val="-2"/>
              </w:rPr>
              <w:t xml:space="preserve">. </w:t>
            </w:r>
            <w:r w:rsidRPr="0077430E">
              <w:rPr>
                <w:spacing w:val="-2"/>
                <w:lang w:val="en-US"/>
              </w:rPr>
              <w:t>Sit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down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please</w:t>
            </w:r>
            <w:proofErr w:type="gramStart"/>
            <w:r w:rsidRPr="0077430E">
              <w:rPr>
                <w:spacing w:val="-2"/>
              </w:rPr>
              <w:t>!Я</w:t>
            </w:r>
            <w:proofErr w:type="gramEnd"/>
            <w:r w:rsidRPr="0077430E">
              <w:rPr>
                <w:spacing w:val="-2"/>
              </w:rPr>
              <w:t xml:space="preserve"> шлю вам свой привет. ” Давайте поздороваемся с нашими игрушками - </w:t>
            </w:r>
            <w:proofErr w:type="gramStart"/>
            <w:r w:rsidRPr="0077430E">
              <w:rPr>
                <w:spacing w:val="-2"/>
              </w:rPr>
              <w:t>зверюшками</w:t>
            </w:r>
            <w:proofErr w:type="gramEnd"/>
            <w:r w:rsidRPr="0077430E">
              <w:rPr>
                <w:spacing w:val="-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lastRenderedPageBreak/>
              <w:t xml:space="preserve">Цель - включиться в иноязычное общение, отреагировав на реплику учителя согласно коммуникативной задаче.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</w:rPr>
              <w:t>Отвечают</w:t>
            </w:r>
            <w:r w:rsidRPr="0077430E">
              <w:rPr>
                <w:spacing w:val="-2"/>
                <w:lang w:val="en-US"/>
              </w:rPr>
              <w:t xml:space="preserve">: “ Good morning”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“</w:t>
            </w:r>
            <w:proofErr w:type="spellStart"/>
            <w:r w:rsidRPr="0077430E">
              <w:rPr>
                <w:spacing w:val="-2"/>
                <w:lang w:val="en-US"/>
              </w:rPr>
              <w:t>Hello</w:t>
            </w:r>
            <w:proofErr w:type="gramStart"/>
            <w:r w:rsidRPr="0077430E">
              <w:rPr>
                <w:spacing w:val="-2"/>
                <w:lang w:val="en-US"/>
              </w:rPr>
              <w:t>,my</w:t>
            </w:r>
            <w:proofErr w:type="spellEnd"/>
            <w:proofErr w:type="gramEnd"/>
            <w:r w:rsidRPr="0077430E">
              <w:rPr>
                <w:spacing w:val="-2"/>
                <w:lang w:val="en-US"/>
              </w:rPr>
              <w:t xml:space="preserve"> dog”( </w:t>
            </w:r>
            <w:proofErr w:type="spellStart"/>
            <w:r w:rsidRPr="0077430E">
              <w:rPr>
                <w:spacing w:val="-2"/>
                <w:lang w:val="en-US"/>
              </w:rPr>
              <w:t>cat,frog</w:t>
            </w:r>
            <w:proofErr w:type="spellEnd"/>
            <w:r w:rsidRPr="0077430E">
              <w:rPr>
                <w:spacing w:val="-2"/>
                <w:lang w:val="en-US"/>
              </w:rPr>
              <w:t xml:space="preserve"> ……)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b/>
                <w:spacing w:val="-2"/>
                <w:kern w:val="2"/>
                <w:lang w:val="en-US"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слушать, отвечать и </w:t>
            </w:r>
            <w:r w:rsidRPr="0077430E">
              <w:rPr>
                <w:spacing w:val="-2"/>
              </w:rPr>
              <w:lastRenderedPageBreak/>
              <w:t>реагировать на реплику адекватно речевой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использовать речь </w:t>
            </w:r>
            <w:r w:rsidRPr="0077430E">
              <w:rPr>
                <w:spacing w:val="-2"/>
              </w:rPr>
              <w:lastRenderedPageBreak/>
              <w:t>для регуляции своего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lastRenderedPageBreak/>
              <w:t xml:space="preserve">Формирование </w:t>
            </w:r>
            <w:r w:rsidRPr="0077430E">
              <w:lastRenderedPageBreak/>
              <w:t>положительной мотивации  к обучению и целенаправленной познавательной деятельности.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  <w:u w:val="single"/>
              </w:rPr>
            </w:pPr>
            <w:r w:rsidRPr="0077430E">
              <w:rPr>
                <w:rStyle w:val="a3"/>
              </w:rPr>
              <w:lastRenderedPageBreak/>
              <w:t>Фонетическая зарядка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  <w:u w:val="single"/>
              </w:rPr>
              <w:t>Цель</w:t>
            </w:r>
            <w:r w:rsidRPr="0077430E">
              <w:rPr>
                <w:spacing w:val="-2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Рассказываю рассказ с английскими звуками, которые учащиеся должны правильно повторить. “</w:t>
            </w:r>
            <w:r w:rsidRPr="0077430E">
              <w:rPr>
                <w:spacing w:val="-2"/>
                <w:lang w:val="en-US"/>
              </w:rPr>
              <w:t>Let</w:t>
            </w:r>
            <w:r w:rsidRPr="0077430E">
              <w:rPr>
                <w:spacing w:val="-2"/>
              </w:rPr>
              <w:t>’</w:t>
            </w:r>
            <w:r w:rsidRPr="0077430E">
              <w:rPr>
                <w:spacing w:val="-2"/>
                <w:lang w:val="en-US"/>
              </w:rPr>
              <w:t>s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tell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the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story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together</w:t>
            </w:r>
            <w:r w:rsidRPr="0077430E">
              <w:rPr>
                <w:spacing w:val="-2"/>
              </w:rPr>
              <w:t xml:space="preserve">. </w:t>
            </w:r>
            <w:proofErr w:type="gramStart"/>
            <w:r w:rsidRPr="0077430E">
              <w:rPr>
                <w:spacing w:val="-2"/>
              </w:rPr>
              <w:t>Трикки решил повесить портреты друзей в театре, ударил себя по пальцу молотком и закричал[</w:t>
            </w:r>
            <w:proofErr w:type="spellStart"/>
            <w:r w:rsidRPr="0077430E">
              <w:rPr>
                <w:spacing w:val="-2"/>
                <w:lang w:val="en-US"/>
              </w:rPr>
              <w:t>ai</w:t>
            </w:r>
            <w:proofErr w:type="spellEnd"/>
            <w:r w:rsidRPr="0077430E">
              <w:rPr>
                <w:spacing w:val="-2"/>
              </w:rPr>
              <w:t>]-[</w:t>
            </w:r>
            <w:proofErr w:type="spellStart"/>
            <w:r w:rsidRPr="0077430E">
              <w:rPr>
                <w:spacing w:val="-2"/>
                <w:lang w:val="en-US"/>
              </w:rPr>
              <w:t>ai</w:t>
            </w:r>
            <w:proofErr w:type="spellEnd"/>
            <w:r w:rsidRPr="0077430E">
              <w:rPr>
                <w:spacing w:val="-2"/>
              </w:rPr>
              <w:t>-[</w:t>
            </w:r>
            <w:proofErr w:type="spellStart"/>
            <w:r w:rsidRPr="0077430E">
              <w:rPr>
                <w:spacing w:val="-2"/>
                <w:lang w:val="en-US"/>
              </w:rPr>
              <w:t>ai</w:t>
            </w:r>
            <w:proofErr w:type="spellEnd"/>
            <w:r w:rsidRPr="0077430E">
              <w:rPr>
                <w:spacing w:val="-2"/>
              </w:rPr>
              <w:t>], [</w:t>
            </w:r>
            <w:r w:rsidRPr="0077430E">
              <w:rPr>
                <w:spacing w:val="-2"/>
                <w:lang w:val="en-US"/>
              </w:rPr>
              <w:t>v</w:t>
            </w:r>
            <w:r w:rsidRPr="0077430E">
              <w:rPr>
                <w:spacing w:val="-2"/>
              </w:rPr>
              <w:t>]-[</w:t>
            </w:r>
            <w:r w:rsidRPr="0077430E">
              <w:rPr>
                <w:spacing w:val="-2"/>
                <w:lang w:val="en-US"/>
              </w:rPr>
              <w:t>v</w:t>
            </w:r>
            <w:r w:rsidRPr="0077430E">
              <w:rPr>
                <w:spacing w:val="-2"/>
              </w:rPr>
              <w:t>], [</w:t>
            </w:r>
            <w:r w:rsidRPr="0077430E">
              <w:rPr>
                <w:spacing w:val="-2"/>
                <w:lang w:val="en-US"/>
              </w:rPr>
              <w:t>v</w:t>
            </w:r>
            <w:r w:rsidRPr="0077430E">
              <w:rPr>
                <w:spacing w:val="-2"/>
              </w:rPr>
              <w:t>]; начал дуть на палец [</w:t>
            </w:r>
            <w:r w:rsidRPr="0077430E">
              <w:rPr>
                <w:spacing w:val="-2"/>
                <w:lang w:val="en-US"/>
              </w:rPr>
              <w:t>h</w:t>
            </w:r>
            <w:r w:rsidRPr="0077430E">
              <w:rPr>
                <w:spacing w:val="-2"/>
              </w:rPr>
              <w:t>]- [</w:t>
            </w:r>
            <w:r w:rsidRPr="0077430E">
              <w:rPr>
                <w:spacing w:val="-2"/>
                <w:lang w:val="en-US"/>
              </w:rPr>
              <w:t>h</w:t>
            </w:r>
            <w:r w:rsidRPr="0077430E">
              <w:rPr>
                <w:spacing w:val="-2"/>
              </w:rPr>
              <w:t>] -[</w:t>
            </w:r>
            <w:r w:rsidRPr="0077430E">
              <w:rPr>
                <w:spacing w:val="-2"/>
                <w:lang w:val="en-US"/>
              </w:rPr>
              <w:t>h</w:t>
            </w:r>
            <w:r w:rsidRPr="0077430E">
              <w:rPr>
                <w:spacing w:val="-2"/>
              </w:rPr>
              <w:t>], [</w:t>
            </w:r>
            <w:r w:rsidRPr="0077430E">
              <w:rPr>
                <w:spacing w:val="-2"/>
                <w:lang w:val="en-US"/>
              </w:rPr>
              <w:t>w</w:t>
            </w:r>
            <w:r w:rsidRPr="0077430E">
              <w:rPr>
                <w:spacing w:val="-2"/>
              </w:rPr>
              <w:t>]-[</w:t>
            </w:r>
            <w:r w:rsidRPr="0077430E">
              <w:rPr>
                <w:spacing w:val="-2"/>
                <w:lang w:val="en-US"/>
              </w:rPr>
              <w:t>w</w:t>
            </w:r>
            <w:r w:rsidRPr="0077430E">
              <w:rPr>
                <w:spacing w:val="-2"/>
              </w:rPr>
              <w:t>]-[</w:t>
            </w:r>
            <w:r w:rsidRPr="0077430E">
              <w:rPr>
                <w:spacing w:val="-2"/>
                <w:lang w:val="en-US"/>
              </w:rPr>
              <w:t>w</w:t>
            </w:r>
            <w:r w:rsidRPr="0077430E">
              <w:rPr>
                <w:spacing w:val="-2"/>
              </w:rPr>
              <w:t>]</w:t>
            </w:r>
            <w:proofErr w:type="gramEnd"/>
            <w:r w:rsidRPr="0077430E">
              <w:rPr>
                <w:spacing w:val="-2"/>
              </w:rPr>
              <w:t>.Но тут собрались все его друзья, им так понравились портреты, что он забыл про свой палец</w:t>
            </w:r>
            <w:proofErr w:type="gramStart"/>
            <w:r w:rsidRPr="0077430E">
              <w:rPr>
                <w:spacing w:val="-2"/>
              </w:rPr>
              <w:t>.”</w:t>
            </w:r>
            <w:proofErr w:type="gramEnd"/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 xml:space="preserve">“Repeat after me! [h]-hello, </w:t>
            </w:r>
            <w:proofErr w:type="spellStart"/>
            <w:r w:rsidRPr="0077430E">
              <w:rPr>
                <w:spacing w:val="-2"/>
                <w:lang w:val="en-US"/>
              </w:rPr>
              <w:lastRenderedPageBreak/>
              <w:t>who,Harry</w:t>
            </w:r>
            <w:proofErr w:type="spellEnd"/>
            <w:r w:rsidRPr="0077430E">
              <w:rPr>
                <w:spacing w:val="-2"/>
                <w:lang w:val="en-US"/>
              </w:rPr>
              <w:t>; [w]-</w:t>
            </w:r>
            <w:proofErr w:type="spellStart"/>
            <w:r w:rsidRPr="0077430E">
              <w:rPr>
                <w:spacing w:val="-2"/>
                <w:lang w:val="en-US"/>
              </w:rPr>
              <w:t>what,Wendy</w:t>
            </w:r>
            <w:proofErr w:type="spellEnd"/>
            <w:r w:rsidRPr="0077430E">
              <w:rPr>
                <w:spacing w:val="-2"/>
                <w:lang w:val="en-US"/>
              </w:rPr>
              <w:t>; [t]-tiger, elephant, cat;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val="en-US" w:eastAsia="hi-IN" w:bidi="hi-IN"/>
              </w:rPr>
            </w:pPr>
            <w:r w:rsidRPr="0077430E">
              <w:rPr>
                <w:spacing w:val="-2"/>
                <w:lang w:val="en-US"/>
              </w:rPr>
              <w:t>[d]-dog”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u w:val="single"/>
              </w:rPr>
              <w:t>Цель</w:t>
            </w:r>
            <w:r w:rsidRPr="0077430E">
              <w:rPr>
                <w:spacing w:val="-2"/>
              </w:rPr>
              <w:t xml:space="preserve"> - повторить за учителем фонетически правильно английские звуки и слова.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Повторяют звуки и слова, стараясь копировать артикулляцию учителя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spacing w:val="-2"/>
              </w:rPr>
            </w:pPr>
            <w:r w:rsidRPr="0077430E">
              <w:rPr>
                <w:spacing w:val="-2"/>
              </w:rPr>
              <w:t xml:space="preserve"> 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b/>
                <w:spacing w:val="-2"/>
              </w:rPr>
            </w:pPr>
            <w:r w:rsidRPr="0077430E">
              <w:rPr>
                <w:spacing w:val="-2"/>
              </w:rPr>
              <w:t xml:space="preserve"> </w:t>
            </w:r>
            <w:r w:rsidRPr="0077430E">
              <w:rPr>
                <w:b/>
                <w:spacing w:val="-2"/>
              </w:rPr>
              <w:t>Познавательная: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Извлекать необходимую информацию из </w:t>
            </w:r>
            <w:proofErr w:type="gramStart"/>
            <w:r w:rsidRPr="0077430E">
              <w:rPr>
                <w:spacing w:val="-2"/>
              </w:rPr>
              <w:t>прослушанного</w:t>
            </w:r>
            <w:proofErr w:type="gramEnd"/>
            <w:r w:rsidRPr="0077430E">
              <w:rPr>
                <w:spacing w:val="-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t>Формирование умения выполнять учебные действия в соответствии с поставленной задачей.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осуществлять самоконтроль правильности произношения.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spacing w:val="-2"/>
              </w:rPr>
            </w:pPr>
            <w:r w:rsidRPr="0077430E">
              <w:rPr>
                <w:spacing w:val="-2"/>
              </w:rPr>
              <w:t xml:space="preserve">формировать этические  </w:t>
            </w:r>
            <w:proofErr w:type="gramStart"/>
            <w:r w:rsidRPr="0077430E">
              <w:rPr>
                <w:spacing w:val="-2"/>
              </w:rPr>
              <w:t>чувства-доброжелательность</w:t>
            </w:r>
            <w:proofErr w:type="gramEnd"/>
            <w:r w:rsidRPr="0077430E">
              <w:rPr>
                <w:spacing w:val="-2"/>
              </w:rPr>
              <w:t xml:space="preserve"> и эмоциональ-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но-нравствен-ную отзывчивость</w:t>
            </w: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lastRenderedPageBreak/>
              <w:t>2. Этап целеполагания (постановка учебной задачи) (3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before="28" w:line="100" w:lineRule="atLeast"/>
              <w:rPr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поставить познавательную задачу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rFonts w:eastAsia="SimSun"/>
                <w:b/>
                <w:spacing w:val="-2"/>
              </w:rPr>
            </w:pPr>
            <w:r w:rsidRPr="0077430E">
              <w:rPr>
                <w:b/>
                <w:spacing w:val="-2"/>
              </w:rPr>
              <w:t>Прием «мозговой штурм»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</w:rPr>
            </w:pPr>
            <w:r w:rsidRPr="0077430E">
              <w:rPr>
                <w:spacing w:val="-2"/>
              </w:rPr>
              <w:t xml:space="preserve">Используя </w:t>
            </w:r>
            <w:proofErr w:type="gramStart"/>
            <w:r w:rsidRPr="0077430E">
              <w:rPr>
                <w:spacing w:val="-2"/>
              </w:rPr>
              <w:t>вопросы</w:t>
            </w:r>
            <w:proofErr w:type="gramEnd"/>
            <w:r w:rsidRPr="0077430E">
              <w:rPr>
                <w:spacing w:val="-2"/>
              </w:rPr>
              <w:t xml:space="preserve"> подвожу учащихся к цели урока. «Сколько портретов повесил Трикки у себя дома, как вы думаете? Сколько у него друзей? А у вас? Что вам помогло ответить на мои вопросы? Что сегодня вы научитесь делать? (считать) Что для этого необходимо знать? Зачем  еще нам нужны числительные?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  <w:kern w:val="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before="28" w:line="100" w:lineRule="atLeast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Цель</w:t>
            </w:r>
            <w:r w:rsidRPr="0077430E">
              <w:rPr>
                <w:spacing w:val="-2"/>
              </w:rPr>
              <w:t xml:space="preserve"> </w:t>
            </w:r>
            <w:proofErr w:type="gramStart"/>
            <w:r w:rsidRPr="0077430E">
              <w:rPr>
                <w:spacing w:val="-2"/>
              </w:rPr>
              <w:t>–с</w:t>
            </w:r>
            <w:proofErr w:type="gramEnd"/>
            <w:r w:rsidRPr="0077430E">
              <w:rPr>
                <w:spacing w:val="-2"/>
              </w:rPr>
              <w:t>формулировать задачу урока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rFonts w:eastAsia="SimSun"/>
                <w:spacing w:val="-2"/>
              </w:rPr>
            </w:pPr>
            <w:proofErr w:type="gramStart"/>
            <w:r w:rsidRPr="0077430E">
              <w:rPr>
                <w:spacing w:val="-2"/>
              </w:rPr>
              <w:t xml:space="preserve">Отвечая на наводящие вопросы, сами делают выводы о цели урока                (числительные, считать по-английски </w:t>
            </w:r>
            <w:proofErr w:type="gramEnd"/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</w:rPr>
            </w:pPr>
            <w:r w:rsidRPr="0077430E">
              <w:rPr>
                <w:b/>
                <w:spacing w:val="-2"/>
              </w:rPr>
              <w:t>Познавательные</w:t>
            </w:r>
            <w:r w:rsidRPr="0077430E">
              <w:rPr>
                <w:spacing w:val="-2"/>
              </w:rPr>
              <w:t xml:space="preserve">: 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  <w:kern w:val="2"/>
                <w:lang w:eastAsia="hi-IN" w:bidi="hi-IN"/>
              </w:rPr>
            </w:pPr>
            <w:proofErr w:type="gramStart"/>
            <w:r w:rsidRPr="0077430E">
              <w:rPr>
                <w:spacing w:val="-2"/>
              </w:rPr>
              <w:t>Принимать участие в беседе, формулировать и ставить познавательные задачи</w:t>
            </w:r>
            <w:r w:rsidRPr="0077430E">
              <w:rPr>
                <w:b/>
                <w:spacing w:val="-2"/>
              </w:rPr>
              <w:t>.</w:t>
            </w:r>
            <w:r w:rsidRPr="0077430E">
              <w:rPr>
                <w:spacing w:val="-2"/>
              </w:rPr>
              <w:t xml:space="preserve">)                                                                     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Взаимодействуют с учителем во время фронтальной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before="28" w:line="100" w:lineRule="atLeast"/>
              <w:rPr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Уметь планировать свою деятельность в соответствии с целевой установкой.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i/>
                <w:spacing w:val="-2"/>
              </w:rPr>
              <w:t xml:space="preserve"> </w:t>
            </w:r>
            <w:r w:rsidRPr="0077430E"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77430E" w:rsidRPr="0077430E" w:rsidRDefault="0077430E" w:rsidP="00DB0A19">
            <w:pPr>
              <w:suppressAutoHyphens/>
              <w:spacing w:before="28" w:line="100" w:lineRule="atLeast"/>
              <w:rPr>
                <w:i/>
                <w:spacing w:val="-2"/>
                <w:kern w:val="2"/>
                <w:lang w:eastAsia="hi-IN" w:bidi="hi-IN"/>
              </w:rPr>
            </w:pP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 xml:space="preserve">3. Этап повторения изученного материала </w:t>
            </w:r>
            <w:proofErr w:type="gramStart"/>
            <w:r w:rsidRPr="0077430E">
              <w:rPr>
                <w:b/>
                <w:spacing w:val="-2"/>
              </w:rPr>
              <w:t xml:space="preserve">( </w:t>
            </w:r>
            <w:proofErr w:type="gramEnd"/>
            <w:r w:rsidRPr="0077430E">
              <w:rPr>
                <w:b/>
                <w:spacing w:val="-2"/>
              </w:rPr>
              <w:t>актуализация знаний) (8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>1.Фронтальный опрос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 Прошу учащихся дополнить стихотворения названиями животных: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(см</w:t>
            </w:r>
            <w:proofErr w:type="gramStart"/>
            <w:r w:rsidRPr="0077430E">
              <w:rPr>
                <w:spacing w:val="-2"/>
              </w:rPr>
              <w:t>.п</w:t>
            </w:r>
            <w:proofErr w:type="gramEnd"/>
            <w:r w:rsidRPr="0077430E">
              <w:rPr>
                <w:spacing w:val="-2"/>
              </w:rPr>
              <w:t>риложение №1) “</w:t>
            </w:r>
            <w:r w:rsidRPr="0077430E">
              <w:rPr>
                <w:spacing w:val="-2"/>
                <w:lang w:val="en-US"/>
              </w:rPr>
              <w:t>cat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dog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fox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elephant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crocodile</w:t>
            </w:r>
            <w:r w:rsidRPr="0077430E">
              <w:rPr>
                <w:spacing w:val="-2"/>
              </w:rPr>
              <w:t>,</w:t>
            </w:r>
            <w:r w:rsidRPr="0077430E">
              <w:rPr>
                <w:spacing w:val="-2"/>
                <w:lang w:val="en-US"/>
              </w:rPr>
              <w:t>tiger</w:t>
            </w:r>
            <w:r w:rsidRPr="0077430E">
              <w:rPr>
                <w:spacing w:val="-2"/>
              </w:rPr>
              <w:t>”и употребить их  со словом - артиклем “</w:t>
            </w:r>
            <w:r w:rsidRPr="0077430E">
              <w:rPr>
                <w:spacing w:val="-2"/>
                <w:lang w:val="en-US"/>
              </w:rPr>
              <w:t>the</w:t>
            </w:r>
            <w:r w:rsidRPr="0077430E">
              <w:rPr>
                <w:spacing w:val="-2"/>
              </w:rPr>
              <w:t xml:space="preserve">”.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>2.Работа в парах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Организую работу в парах </w:t>
            </w:r>
            <w:r w:rsidRPr="0077430E">
              <w:rPr>
                <w:spacing w:val="-2"/>
              </w:rPr>
              <w:lastRenderedPageBreak/>
              <w:t>(сильный ученик задает вопросы - слабый отвечает) Две лучшие пары разыгрывают сценку перед классом.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</w:rPr>
              <w:t>3.Мотивация</w:t>
            </w:r>
            <w:r w:rsidRPr="0077430E">
              <w:rPr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Самые активные учащиеся получают звездочки</w:t>
            </w:r>
            <w:proofErr w:type="gramStart"/>
            <w:r w:rsidRPr="0077430E">
              <w:rPr>
                <w:spacing w:val="-2"/>
              </w:rPr>
              <w:t>.(</w:t>
            </w:r>
            <w:proofErr w:type="gramEnd"/>
            <w:r w:rsidRPr="0077430E">
              <w:rPr>
                <w:spacing w:val="-2"/>
              </w:rPr>
              <w:t xml:space="preserve">в конце урока звездочки подсчитываются, выбирается лучший ученик урока.)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Цель</w:t>
            </w:r>
            <w:r w:rsidRPr="0077430E">
              <w:rPr>
                <w:spacing w:val="-2"/>
              </w:rPr>
              <w:t xml:space="preserve">– </w:t>
            </w:r>
            <w:proofErr w:type="gramStart"/>
            <w:r w:rsidRPr="0077430E">
              <w:rPr>
                <w:spacing w:val="-2"/>
              </w:rPr>
              <w:t>по</w:t>
            </w:r>
            <w:proofErr w:type="gramEnd"/>
            <w:r w:rsidRPr="0077430E">
              <w:rPr>
                <w:spacing w:val="-2"/>
              </w:rPr>
              <w:t>вторить пройденный материал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Называют животных на слайдах;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Отвечают на вопросы от </w:t>
            </w:r>
            <w:proofErr w:type="gramStart"/>
            <w:r w:rsidRPr="0077430E">
              <w:rPr>
                <w:spacing w:val="-2"/>
              </w:rPr>
              <w:t>лица</w:t>
            </w:r>
            <w:proofErr w:type="gramEnd"/>
            <w:r w:rsidRPr="0077430E">
              <w:rPr>
                <w:spacing w:val="-2"/>
              </w:rPr>
              <w:t xml:space="preserve"> полученного животного с картинки.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“Hello! I’m  fox…My name is …”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Взаимодействуют в парах. Сильный ученик помогает более </w:t>
            </w:r>
            <w:proofErr w:type="gramStart"/>
            <w:r w:rsidRPr="0077430E">
              <w:rPr>
                <w:spacing w:val="-2"/>
              </w:rPr>
              <w:t>слабому</w:t>
            </w:r>
            <w:proofErr w:type="gramEnd"/>
            <w:r w:rsidRPr="0077430E">
              <w:rPr>
                <w:spacing w:val="-2"/>
              </w:rPr>
              <w:t xml:space="preserve"> при необходимости.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>Познавательные: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Осуществлять актуализацию </w:t>
            </w:r>
            <w:r w:rsidRPr="0077430E">
              <w:rPr>
                <w:spacing w:val="-2"/>
              </w:rPr>
              <w:lastRenderedPageBreak/>
              <w:t>полученных знаний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val="en-US" w:eastAsia="hi-IN" w:bidi="hi-IN"/>
              </w:rPr>
            </w:pPr>
            <w:r w:rsidRPr="0077430E">
              <w:rPr>
                <w:spacing w:val="-2"/>
                <w:lang w:val="en-US"/>
              </w:rPr>
              <w:t>Hello</w:t>
            </w:r>
            <w:r w:rsidRPr="0077430E">
              <w:rPr>
                <w:spacing w:val="-2"/>
              </w:rPr>
              <w:t xml:space="preserve">! </w:t>
            </w:r>
            <w:r w:rsidRPr="0077430E">
              <w:rPr>
                <w:spacing w:val="-2"/>
                <w:lang w:val="en-US"/>
              </w:rPr>
              <w:t>Who are you? What is your name?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Формировать умение слушать и вступать в диалог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Формировать самооценку на основе успешности учебной деятельности мотивацию учебно-познавательной деятельности</w:t>
            </w: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4. Этап изучения нового учебного материала  (открытия нового знания)(11мин.)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  <w:u w:val="single"/>
              </w:rPr>
              <w:t xml:space="preserve"> </w:t>
            </w:r>
            <w:r w:rsidRPr="0077430E">
              <w:rPr>
                <w:b/>
                <w:spacing w:val="-2"/>
                <w:u w:val="single"/>
              </w:rPr>
              <w:t>Цель</w:t>
            </w:r>
            <w:r w:rsidRPr="0077430E">
              <w:rPr>
                <w:b/>
                <w:spacing w:val="-2"/>
              </w:rPr>
              <w:t xml:space="preserve"> </w:t>
            </w:r>
            <w:r w:rsidRPr="0077430E">
              <w:rPr>
                <w:spacing w:val="-2"/>
              </w:rPr>
              <w:t xml:space="preserve">- сформировать навыки употребления английских числительных от 1до 10 в речи в соответствии  с речевой ситуацией.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1)Смотрим мультимедийную презентацию: “</w:t>
            </w:r>
            <w:r w:rsidRPr="0077430E">
              <w:rPr>
                <w:spacing w:val="-2"/>
                <w:lang w:val="en-US"/>
              </w:rPr>
              <w:t>Repeat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after</w:t>
            </w:r>
            <w:r w:rsidRPr="0077430E">
              <w:rPr>
                <w:spacing w:val="-2"/>
              </w:rPr>
              <w:t xml:space="preserve"> </w:t>
            </w:r>
            <w:proofErr w:type="spellStart"/>
            <w:r w:rsidRPr="0077430E">
              <w:rPr>
                <w:spacing w:val="-2"/>
                <w:lang w:val="de-DE"/>
              </w:rPr>
              <w:t>author</w:t>
            </w:r>
            <w:proofErr w:type="spellEnd"/>
            <w:r w:rsidRPr="0077430E">
              <w:rPr>
                <w:spacing w:val="-2"/>
              </w:rPr>
              <w:t>!” (Обращаю особое внимание на четкое произношение звуков) “</w:t>
            </w:r>
            <w:r w:rsidRPr="0077430E">
              <w:rPr>
                <w:spacing w:val="-2"/>
                <w:lang w:val="en-US"/>
              </w:rPr>
              <w:t>Let</w:t>
            </w:r>
            <w:r w:rsidRPr="0077430E">
              <w:rPr>
                <w:spacing w:val="-2"/>
              </w:rPr>
              <w:t>’</w:t>
            </w:r>
            <w:r w:rsidRPr="0077430E">
              <w:rPr>
                <w:spacing w:val="-2"/>
                <w:lang w:val="en-US"/>
              </w:rPr>
              <w:t>s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count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boys</w:t>
            </w:r>
            <w:r w:rsidRPr="0077430E">
              <w:rPr>
                <w:spacing w:val="-2"/>
              </w:rPr>
              <w:t>/</w:t>
            </w:r>
            <w:r w:rsidRPr="0077430E">
              <w:rPr>
                <w:spacing w:val="-2"/>
                <w:lang w:val="en-US"/>
              </w:rPr>
              <w:t>girls</w:t>
            </w:r>
            <w:r w:rsidRPr="0077430E">
              <w:rPr>
                <w:spacing w:val="-2"/>
              </w:rPr>
              <w:t>!” Показываю числительные на плакате. “</w:t>
            </w:r>
            <w:r w:rsidRPr="0077430E">
              <w:rPr>
                <w:spacing w:val="-2"/>
                <w:lang w:val="en-US"/>
              </w:rPr>
              <w:t>Look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and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repeat</w:t>
            </w:r>
            <w:r w:rsidRPr="0077430E">
              <w:rPr>
                <w:spacing w:val="-2"/>
              </w:rPr>
              <w:t>!.”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2)</w:t>
            </w:r>
            <w:r w:rsidRPr="0077430E">
              <w:rPr>
                <w:b/>
                <w:spacing w:val="-2"/>
              </w:rPr>
              <w:t>Формирование  лексических навыков.</w:t>
            </w:r>
            <w:r w:rsidRPr="0077430E">
              <w:rPr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Работа с учебником. Упр.1стр.8: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-Назвать цифры на карточках артистов. “</w:t>
            </w:r>
            <w:r w:rsidRPr="0077430E">
              <w:rPr>
                <w:spacing w:val="-2"/>
                <w:lang w:val="en-US"/>
              </w:rPr>
              <w:t>All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together</w:t>
            </w:r>
            <w:r w:rsidRPr="0077430E">
              <w:rPr>
                <w:spacing w:val="-2"/>
              </w:rPr>
              <w:t>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 Посчитать артистов на картинке “</w:t>
            </w:r>
            <w:r w:rsidRPr="0077430E">
              <w:rPr>
                <w:spacing w:val="-2"/>
                <w:lang w:val="en-US"/>
              </w:rPr>
              <w:t>Let</w:t>
            </w:r>
            <w:r w:rsidRPr="0077430E">
              <w:rPr>
                <w:spacing w:val="-2"/>
              </w:rPr>
              <w:t>’</w:t>
            </w:r>
            <w:r w:rsidRPr="0077430E">
              <w:rPr>
                <w:spacing w:val="-2"/>
                <w:lang w:val="en-US"/>
              </w:rPr>
              <w:t>s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count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actors</w:t>
            </w:r>
            <w:r w:rsidRPr="0077430E">
              <w:rPr>
                <w:spacing w:val="-2"/>
              </w:rPr>
              <w:t>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-Назвать артиста по номер: “</w:t>
            </w:r>
            <w:r w:rsidRPr="0077430E">
              <w:rPr>
                <w:spacing w:val="-2"/>
                <w:lang w:val="en-US"/>
              </w:rPr>
              <w:t>Number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three</w:t>
            </w:r>
            <w:r w:rsidRPr="0077430E">
              <w:rPr>
                <w:spacing w:val="-2"/>
              </w:rPr>
              <w:t>-</w:t>
            </w:r>
            <w:r w:rsidRPr="0077430E">
              <w:rPr>
                <w:spacing w:val="-2"/>
                <w:lang w:val="en-US"/>
              </w:rPr>
              <w:t>the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cat</w:t>
            </w:r>
            <w:r w:rsidRPr="0077430E">
              <w:rPr>
                <w:spacing w:val="-2"/>
              </w:rPr>
              <w:t>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-Назвать </w:t>
            </w:r>
            <w:proofErr w:type="gramStart"/>
            <w:r w:rsidRPr="0077430E">
              <w:rPr>
                <w:spacing w:val="-2"/>
              </w:rPr>
              <w:t>номер</w:t>
            </w:r>
            <w:proofErr w:type="gramEnd"/>
            <w:r w:rsidRPr="0077430E">
              <w:rPr>
                <w:spacing w:val="-2"/>
              </w:rPr>
              <w:t xml:space="preserve"> под которым выступает артист: “</w:t>
            </w:r>
            <w:r w:rsidRPr="0077430E">
              <w:rPr>
                <w:spacing w:val="-2"/>
                <w:lang w:val="en-US"/>
              </w:rPr>
              <w:t>the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tiger</w:t>
            </w:r>
            <w:r w:rsidRPr="0077430E">
              <w:rPr>
                <w:spacing w:val="-2"/>
              </w:rPr>
              <w:t>-</w:t>
            </w:r>
            <w:r w:rsidRPr="0077430E">
              <w:rPr>
                <w:spacing w:val="-2"/>
                <w:lang w:val="en-US"/>
              </w:rPr>
              <w:t>number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two</w:t>
            </w:r>
            <w:r w:rsidRPr="0077430E">
              <w:rPr>
                <w:spacing w:val="-2"/>
              </w:rPr>
              <w:t>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lastRenderedPageBreak/>
              <w:t>-Работа с упр. 2 стр.8</w:t>
            </w:r>
            <w:proofErr w:type="gramStart"/>
            <w:r w:rsidRPr="0077430E">
              <w:rPr>
                <w:spacing w:val="-2"/>
              </w:rPr>
              <w:t xml:space="preserve">  О</w:t>
            </w:r>
            <w:proofErr w:type="gramEnd"/>
            <w:r w:rsidRPr="0077430E">
              <w:rPr>
                <w:spacing w:val="-2"/>
              </w:rPr>
              <w:t xml:space="preserve">бъявить выход артистов .” </w:t>
            </w:r>
            <w:r w:rsidRPr="0077430E">
              <w:rPr>
                <w:spacing w:val="-2"/>
                <w:lang w:val="en-US"/>
              </w:rPr>
              <w:t>Number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five</w:t>
            </w:r>
            <w:r w:rsidRPr="0077430E">
              <w:rPr>
                <w:spacing w:val="-2"/>
              </w:rPr>
              <w:t xml:space="preserve"> –</w:t>
            </w:r>
            <w:r w:rsidRPr="0077430E">
              <w:rPr>
                <w:spacing w:val="-2"/>
                <w:lang w:val="en-US"/>
              </w:rPr>
              <w:t>the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dog</w:t>
            </w:r>
            <w:r w:rsidRPr="0077430E">
              <w:rPr>
                <w:spacing w:val="-2"/>
              </w:rPr>
              <w:t>! (с опорой на пример в учебнике)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 xml:space="preserve">Физкультминутка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 xml:space="preserve">( </w:t>
            </w:r>
            <w:r w:rsidRPr="0077430E">
              <w:rPr>
                <w:b/>
                <w:spacing w:val="-2"/>
                <w:lang w:val="en-US"/>
              </w:rPr>
              <w:t>c</w:t>
            </w:r>
            <w:r w:rsidRPr="0077430E">
              <w:rPr>
                <w:b/>
                <w:spacing w:val="-2"/>
              </w:rPr>
              <w:t xml:space="preserve"> цифрами)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>Stand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up</w:t>
            </w:r>
            <w:r w:rsidRPr="0077430E">
              <w:rPr>
                <w:spacing w:val="-2"/>
              </w:rPr>
              <w:t>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Hands up,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Hands to the side,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Hands on hips,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1,2,3 – hop,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1</w:t>
            </w:r>
            <w:proofErr w:type="gramStart"/>
            <w:r w:rsidRPr="0077430E">
              <w:rPr>
                <w:spacing w:val="-2"/>
                <w:lang w:val="en-US"/>
              </w:rPr>
              <w:t>,2,3</w:t>
            </w:r>
            <w:proofErr w:type="gramEnd"/>
            <w:r w:rsidRPr="0077430E">
              <w:rPr>
                <w:spacing w:val="-2"/>
                <w:lang w:val="en-US"/>
              </w:rPr>
              <w:t>- stop.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>Hands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down</w:t>
            </w:r>
            <w:r w:rsidRPr="0077430E">
              <w:rPr>
                <w:spacing w:val="-2"/>
              </w:rPr>
              <w:t>,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>Sit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down</w:t>
            </w:r>
            <w:r w:rsidRPr="0077430E">
              <w:rPr>
                <w:spacing w:val="-2"/>
              </w:rPr>
              <w:t>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3) </w:t>
            </w:r>
            <w:r w:rsidRPr="0077430E">
              <w:rPr>
                <w:b/>
                <w:spacing w:val="-2"/>
              </w:rPr>
              <w:t xml:space="preserve">Аудирование - </w:t>
            </w:r>
            <w:r w:rsidRPr="0077430E">
              <w:rPr>
                <w:spacing w:val="-2"/>
              </w:rPr>
              <w:t>презентация нового вопроса “</w:t>
            </w:r>
            <w:r w:rsidRPr="0077430E">
              <w:rPr>
                <w:spacing w:val="-2"/>
                <w:lang w:val="en-US"/>
              </w:rPr>
              <w:t>How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old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are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you</w:t>
            </w:r>
            <w:r w:rsidRPr="0077430E">
              <w:rPr>
                <w:spacing w:val="-2"/>
              </w:rPr>
              <w:t>?”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-Слушают аудиозапись упр.3 стр.9, получив задание перечислить вопросы из диалога.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(приложение №2) </w:t>
            </w:r>
            <w:proofErr w:type="gramStart"/>
            <w:r w:rsidRPr="0077430E">
              <w:rPr>
                <w:spacing w:val="-2"/>
              </w:rPr>
              <w:t>Выясняю</w:t>
            </w:r>
            <w:proofErr w:type="gramEnd"/>
            <w:r w:rsidRPr="0077430E">
              <w:rPr>
                <w:spacing w:val="-2"/>
              </w:rPr>
              <w:t xml:space="preserve"> понятен ли учащимся последний вопрос “</w:t>
            </w:r>
            <w:r w:rsidRPr="0077430E">
              <w:rPr>
                <w:spacing w:val="-2"/>
                <w:lang w:val="en-US"/>
              </w:rPr>
              <w:t>How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old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are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you</w:t>
            </w:r>
            <w:r w:rsidRPr="0077430E">
              <w:rPr>
                <w:spacing w:val="-2"/>
              </w:rPr>
              <w:t>?”Если не</w:t>
            </w:r>
            <w:proofErr w:type="gramStart"/>
            <w:r w:rsidRPr="0077430E">
              <w:rPr>
                <w:spacing w:val="-2"/>
              </w:rPr>
              <w:t>т-</w:t>
            </w:r>
            <w:proofErr w:type="gramEnd"/>
            <w:r w:rsidRPr="0077430E">
              <w:rPr>
                <w:spacing w:val="-2"/>
              </w:rPr>
              <w:t xml:space="preserve"> перевожу его.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-Отрабатываю произношение этой фразы по отдельным словам и интонационно.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-После повторного прослушивания предлагаю повторить реплики диалога хором.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Беру игрушку и разыгрываю беседу с ней: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-Who are you?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-I am the fox.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lastRenderedPageBreak/>
              <w:t xml:space="preserve">-My name is Alice.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-How old are you?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-</w:t>
            </w:r>
            <w:r w:rsidRPr="0077430E">
              <w:rPr>
                <w:spacing w:val="-2"/>
                <w:lang w:val="en-US"/>
              </w:rPr>
              <w:t>I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am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four</w:t>
            </w:r>
            <w:r w:rsidRPr="0077430E">
              <w:rPr>
                <w:spacing w:val="-2"/>
              </w:rPr>
              <w:t>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spacing w:val="-2"/>
              </w:rPr>
              <w:t>4</w:t>
            </w:r>
            <w:r w:rsidRPr="0077430E">
              <w:rPr>
                <w:b/>
                <w:spacing w:val="-2"/>
              </w:rPr>
              <w:t>) Формирование умения вести диало</w:t>
            </w:r>
            <w:proofErr w:type="gramStart"/>
            <w:r w:rsidRPr="0077430E">
              <w:rPr>
                <w:b/>
                <w:spacing w:val="-2"/>
              </w:rPr>
              <w:t>г-</w:t>
            </w:r>
            <w:proofErr w:type="gramEnd"/>
            <w:r w:rsidRPr="0077430E">
              <w:rPr>
                <w:b/>
                <w:spacing w:val="-2"/>
              </w:rPr>
              <w:t xml:space="preserve"> расспрос.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Вызываю к доске учащегося, остальные выбирают из упражнения 1понравившиеся животное для диалога. Выбранный учащийся расспрашивает их. Хвалю: “</w:t>
            </w:r>
            <w:r w:rsidRPr="0077430E">
              <w:rPr>
                <w:spacing w:val="-2"/>
                <w:lang w:val="en-US"/>
              </w:rPr>
              <w:t>Fine</w:t>
            </w:r>
            <w:r w:rsidRPr="0077430E">
              <w:rPr>
                <w:spacing w:val="-2"/>
              </w:rPr>
              <w:t xml:space="preserve">! </w:t>
            </w:r>
            <w:r w:rsidRPr="0077430E">
              <w:rPr>
                <w:spacing w:val="-2"/>
                <w:lang w:val="en-US"/>
              </w:rPr>
              <w:t>Very good!”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приобрести речевые навыки употребления новых ЛЕ (числительные от 1 до10)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Повторяют вслух со зрительной и слуховой опорой. Считают вслух мальчиков/девочек. Повторяют числительные с опорой на плакат.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Выполняют задание учителя во фронтальном режиме. Самые активные получают звездочки.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Слушают, вычленяют вопросы из диалога. Стараются догадаться о значении последнего вопроса.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Повторяют новый вопрос, затем, после повторного прослушивания, повторяют все реплики диалога хором.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Слушают беседу, стараются запомнить вопросы и формы ответов.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lastRenderedPageBreak/>
              <w:t xml:space="preserve">Отвечают на вопросы от </w:t>
            </w:r>
            <w:proofErr w:type="gramStart"/>
            <w:r w:rsidRPr="0077430E">
              <w:rPr>
                <w:spacing w:val="-2"/>
              </w:rPr>
              <w:t>лица</w:t>
            </w:r>
            <w:proofErr w:type="gramEnd"/>
            <w:r w:rsidRPr="0077430E">
              <w:rPr>
                <w:spacing w:val="-2"/>
              </w:rPr>
              <w:t xml:space="preserve"> понравившегося животного.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 xml:space="preserve">Познавательные: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Осуществлять актуализацию </w:t>
            </w:r>
            <w:proofErr w:type="gramStart"/>
            <w:r w:rsidRPr="0077430E">
              <w:rPr>
                <w:spacing w:val="-2"/>
              </w:rPr>
              <w:t>новых</w:t>
            </w:r>
            <w:proofErr w:type="gramEnd"/>
            <w:r w:rsidRPr="0077430E">
              <w:rPr>
                <w:spacing w:val="-2"/>
              </w:rPr>
              <w:t xml:space="preserve"> ЛЕ, основываясь на учебную ситуацию и личный опыт.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Принимать и сохранять учебную цель и задачи.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формировать навыки сотрудничества в разных ситуациях</w:t>
            </w: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5. Этап закрепления учебного материала (13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>Цел</w:t>
            </w:r>
            <w:proofErr w:type="gramStart"/>
            <w:r w:rsidRPr="0077430E">
              <w:rPr>
                <w:b/>
                <w:spacing w:val="-2"/>
              </w:rPr>
              <w:t>ь-</w:t>
            </w:r>
            <w:proofErr w:type="gramEnd"/>
            <w:r w:rsidRPr="0077430E">
              <w:rPr>
                <w:b/>
                <w:spacing w:val="-2"/>
              </w:rPr>
              <w:t xml:space="preserve">  </w:t>
            </w:r>
            <w:r w:rsidRPr="0077430E">
              <w:rPr>
                <w:spacing w:val="-2"/>
              </w:rPr>
              <w:t>расширение освоения в речи форм знакомства, развитие навыков монологической речи с использованием новых ЛЕ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spacing w:val="-2"/>
                <w:u w:val="single"/>
              </w:rPr>
            </w:pPr>
            <w:r w:rsidRPr="0077430E">
              <w:rPr>
                <w:spacing w:val="-2"/>
              </w:rPr>
              <w:t>1)</w:t>
            </w:r>
            <w:r w:rsidRPr="0077430E">
              <w:rPr>
                <w:spacing w:val="-2"/>
                <w:u w:val="single"/>
              </w:rPr>
              <w:t>Задач</w:t>
            </w:r>
            <w:proofErr w:type="gramStart"/>
            <w:r w:rsidRPr="0077430E">
              <w:rPr>
                <w:spacing w:val="-2"/>
                <w:u w:val="single"/>
              </w:rPr>
              <w:t>а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u w:val="single"/>
              </w:rPr>
              <w:t>составить  предложения по опорным схемам.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spacing w:val="-2"/>
              </w:rPr>
            </w:pPr>
            <w:r w:rsidRPr="0077430E">
              <w:rPr>
                <w:spacing w:val="-2"/>
              </w:rPr>
              <w:t xml:space="preserve">Помещаю на доску опорную схему, </w:t>
            </w:r>
            <w:proofErr w:type="gramStart"/>
            <w:r w:rsidRPr="0077430E">
              <w:rPr>
                <w:spacing w:val="-2"/>
              </w:rPr>
              <w:t>напоминаю</w:t>
            </w:r>
            <w:proofErr w:type="gramEnd"/>
            <w:r w:rsidRPr="0077430E">
              <w:rPr>
                <w:spacing w:val="-2"/>
              </w:rPr>
              <w:t xml:space="preserve"> что означают знаки схемы (разворот учебника с условными обозначениями). Называю несколько предложений с опорой на схему.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>I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am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Jane</w:t>
            </w:r>
            <w:r w:rsidRPr="0077430E">
              <w:rPr>
                <w:spacing w:val="-2"/>
              </w:rPr>
              <w:t>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spacing w:val="-2"/>
                <w:lang w:val="en-US"/>
              </w:rPr>
            </w:pPr>
            <w:proofErr w:type="gramStart"/>
            <w:r w:rsidRPr="0077430E">
              <w:rPr>
                <w:spacing w:val="-2"/>
                <w:lang w:val="en-US"/>
              </w:rPr>
              <w:t>I  am</w:t>
            </w:r>
            <w:proofErr w:type="gramEnd"/>
            <w:r w:rsidRPr="0077430E">
              <w:rPr>
                <w:spacing w:val="-2"/>
                <w:lang w:val="en-US"/>
              </w:rPr>
              <w:t xml:space="preserve"> 5.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I am the cat.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Прошу составить по схеме несколько предложений о возрасте наших артистов.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i/>
                <w:spacing w:val="-2"/>
                <w:u w:val="single"/>
              </w:rPr>
            </w:pPr>
            <w:r w:rsidRPr="0077430E">
              <w:rPr>
                <w:spacing w:val="-2"/>
              </w:rPr>
              <w:t xml:space="preserve">2) </w:t>
            </w:r>
            <w:r w:rsidRPr="0077430E">
              <w:rPr>
                <w:spacing w:val="-2"/>
                <w:u w:val="single"/>
              </w:rPr>
              <w:t>Задач</w:t>
            </w:r>
            <w:proofErr w:type="gramStart"/>
            <w:r w:rsidRPr="0077430E">
              <w:rPr>
                <w:spacing w:val="-2"/>
                <w:u w:val="single"/>
              </w:rPr>
              <w:t>а-</w:t>
            </w:r>
            <w:proofErr w:type="gramEnd"/>
            <w:r w:rsidRPr="0077430E">
              <w:rPr>
                <w:spacing w:val="-2"/>
                <w:u w:val="single"/>
              </w:rPr>
              <w:t xml:space="preserve"> составить монологическое высказывание</w:t>
            </w:r>
            <w:r w:rsidRPr="0077430E">
              <w:rPr>
                <w:i/>
                <w:spacing w:val="-2"/>
                <w:u w:val="single"/>
              </w:rPr>
              <w:t xml:space="preserve"> по опорным схемам.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lastRenderedPageBreak/>
              <w:t xml:space="preserve"> Работа с учебником упр.4 стр.9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 Рассказать  от имени одного из участников спортивного праздника о себе: кто он, как его зовут и сколько ему лет.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Если учащиеся затрудняются называть возраст или называют только числительные </w:t>
            </w:r>
            <w:r w:rsidRPr="0077430E">
              <w:rPr>
                <w:spacing w:val="-2"/>
                <w:lang w:val="en-US"/>
              </w:rPr>
              <w:t>one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two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three</w:t>
            </w:r>
            <w:r w:rsidRPr="0077430E">
              <w:rPr>
                <w:spacing w:val="-2"/>
              </w:rPr>
              <w:t>, организую повторение цифр по плакату с таблицей «Числительные»</w:t>
            </w:r>
          </w:p>
          <w:p w:rsidR="0077430E" w:rsidRPr="0077430E" w:rsidRDefault="0077430E" w:rsidP="00DB0A19">
            <w:pPr>
              <w:pStyle w:val="1"/>
              <w:numPr>
                <w:ilvl w:val="0"/>
                <w:numId w:val="2"/>
              </w:numPr>
              <w:spacing w:line="100" w:lineRule="atLeast"/>
              <w:jc w:val="both"/>
              <w:rPr>
                <w:rFonts w:cs="Times New Roman"/>
                <w:spacing w:val="-2"/>
                <w:u w:val="single"/>
              </w:rPr>
            </w:pPr>
            <w:r w:rsidRPr="0077430E">
              <w:rPr>
                <w:rFonts w:cs="Times New Roman"/>
                <w:spacing w:val="-2"/>
                <w:u w:val="single"/>
              </w:rPr>
              <w:t>Задач</w:t>
            </w:r>
            <w:proofErr w:type="gramStart"/>
            <w:r w:rsidRPr="0077430E">
              <w:rPr>
                <w:rFonts w:cs="Times New Roman"/>
                <w:spacing w:val="-2"/>
                <w:u w:val="single"/>
              </w:rPr>
              <w:t>а-</w:t>
            </w:r>
            <w:proofErr w:type="gramEnd"/>
            <w:r w:rsidRPr="0077430E">
              <w:rPr>
                <w:rFonts w:cs="Times New Roman"/>
                <w:spacing w:val="-2"/>
                <w:u w:val="single"/>
              </w:rPr>
              <w:t xml:space="preserve"> задать вопросы однокласснику. Работа в парах</w:t>
            </w:r>
          </w:p>
          <w:p w:rsidR="0077430E" w:rsidRPr="0077430E" w:rsidRDefault="0077430E" w:rsidP="00DB0A19">
            <w:pPr>
              <w:pStyle w:val="1"/>
              <w:spacing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proofErr w:type="gramStart"/>
            <w:r w:rsidRPr="0077430E">
              <w:rPr>
                <w:rFonts w:cs="Times New Roman"/>
                <w:spacing w:val="-2"/>
                <w:lang w:val="en-US"/>
              </w:rPr>
              <w:t>What  is</w:t>
            </w:r>
            <w:proofErr w:type="gramEnd"/>
            <w:r w:rsidRPr="0077430E">
              <w:rPr>
                <w:rFonts w:cs="Times New Roman"/>
                <w:spacing w:val="-2"/>
                <w:lang w:val="en-US"/>
              </w:rPr>
              <w:t xml:space="preserve"> your name?</w:t>
            </w:r>
          </w:p>
          <w:p w:rsidR="0077430E" w:rsidRPr="0077430E" w:rsidRDefault="0077430E" w:rsidP="00DB0A19">
            <w:pPr>
              <w:pStyle w:val="1"/>
              <w:spacing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77430E">
              <w:rPr>
                <w:rFonts w:cs="Times New Roman"/>
                <w:spacing w:val="-2"/>
                <w:lang w:val="en-US"/>
              </w:rPr>
              <w:t>Who are you?</w:t>
            </w:r>
          </w:p>
          <w:p w:rsidR="0077430E" w:rsidRPr="0077430E" w:rsidRDefault="0077430E" w:rsidP="00DB0A19">
            <w:pPr>
              <w:pStyle w:val="1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  <w:lang w:val="en-US"/>
              </w:rPr>
              <w:t>How</w:t>
            </w:r>
            <w:r w:rsidRPr="0077430E">
              <w:rPr>
                <w:rFonts w:cs="Times New Roman"/>
                <w:spacing w:val="-2"/>
              </w:rPr>
              <w:t xml:space="preserve"> </w:t>
            </w:r>
            <w:r w:rsidRPr="0077430E">
              <w:rPr>
                <w:rFonts w:cs="Times New Roman"/>
                <w:spacing w:val="-2"/>
                <w:lang w:val="en-US"/>
              </w:rPr>
              <w:t>old</w:t>
            </w:r>
            <w:r w:rsidRPr="0077430E">
              <w:rPr>
                <w:rFonts w:cs="Times New Roman"/>
                <w:spacing w:val="-2"/>
              </w:rPr>
              <w:t xml:space="preserve"> </w:t>
            </w:r>
            <w:r w:rsidRPr="0077430E">
              <w:rPr>
                <w:rFonts w:cs="Times New Roman"/>
                <w:spacing w:val="-2"/>
                <w:lang w:val="en-US"/>
              </w:rPr>
              <w:t>are</w:t>
            </w:r>
            <w:r w:rsidRPr="0077430E">
              <w:rPr>
                <w:rFonts w:cs="Times New Roman"/>
                <w:spacing w:val="-2"/>
              </w:rPr>
              <w:t xml:space="preserve"> </w:t>
            </w:r>
            <w:r w:rsidRPr="0077430E">
              <w:rPr>
                <w:rFonts w:cs="Times New Roman"/>
                <w:spacing w:val="-2"/>
                <w:lang w:val="en-US"/>
              </w:rPr>
              <w:t>you</w:t>
            </w:r>
            <w:r w:rsidRPr="0077430E">
              <w:rPr>
                <w:rFonts w:cs="Times New Roman"/>
                <w:spacing w:val="-2"/>
              </w:rPr>
              <w:t>?</w:t>
            </w:r>
          </w:p>
          <w:p w:rsidR="0077430E" w:rsidRPr="0077430E" w:rsidRDefault="0077430E" w:rsidP="00DB0A19">
            <w:pPr>
              <w:pStyle w:val="1"/>
              <w:spacing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>Сильные учащиеся без опоры, слабые пользуются опорой в учебнике.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</w:rPr>
              <w:t>Цел</w:t>
            </w:r>
            <w:proofErr w:type="gramStart"/>
            <w:r w:rsidRPr="0077430E">
              <w:rPr>
                <w:b/>
                <w:spacing w:val="-2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научиться  рассказывать о себе с опорой на грамматические модели.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Повторяют значение схемы.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Составляют предложения о каждом артисте из упр.1 стр.8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Выполняют упражнение 4  из учебника, составляя монологическое высказывание из 3 предложений.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I am the dog.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  <w:lang w:val="en-US"/>
              </w:rPr>
              <w:t>I am Jack.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>I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am</w:t>
            </w:r>
            <w:r w:rsidRPr="0077430E">
              <w:rPr>
                <w:spacing w:val="-2"/>
              </w:rPr>
              <w:t xml:space="preserve"> 6.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Беседа в парах.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 xml:space="preserve">Познавательные: </w:t>
            </w:r>
            <w:r w:rsidRPr="0077430E">
              <w:rPr>
                <w:spacing w:val="-2"/>
              </w:rPr>
              <w:t>Осознанно и произвольно строить речевые высказывания в устной форме</w:t>
            </w:r>
            <w:r w:rsidRPr="0077430E">
              <w:rPr>
                <w:b/>
                <w:spacing w:val="-2"/>
              </w:rPr>
              <w:t>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Использовать речевые, опорные и наглядные средства для выполнения задания</w:t>
            </w:r>
            <w:r w:rsidRPr="0077430E">
              <w:rPr>
                <w:b/>
                <w:spacing w:val="-2"/>
              </w:rPr>
              <w:t xml:space="preserve">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pStyle w:val="1"/>
              <w:spacing w:line="100" w:lineRule="atLeast"/>
              <w:ind w:left="-108"/>
              <w:jc w:val="both"/>
              <w:rPr>
                <w:rFonts w:cs="Times New Roman"/>
                <w:i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>Осуществлять  самоконтроль и анализировать допущенные ошибки.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Формировать  этические чувства, прежде всего </w:t>
            </w:r>
            <w:proofErr w:type="gramStart"/>
            <w:r w:rsidRPr="0077430E">
              <w:rPr>
                <w:spacing w:val="-2"/>
              </w:rPr>
              <w:t>–д</w:t>
            </w:r>
            <w:proofErr w:type="gramEnd"/>
            <w:r w:rsidRPr="0077430E">
              <w:rPr>
                <w:spacing w:val="-2"/>
              </w:rPr>
              <w:t>оброжела-тельность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lastRenderedPageBreak/>
              <w:t>Формирование навыков чтения и письма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 xml:space="preserve">Цель – </w:t>
            </w:r>
            <w:r w:rsidRPr="0077430E">
              <w:rPr>
                <w:spacing w:val="-2"/>
              </w:rPr>
              <w:t>продолжить работу по ознакомлению учащихся с английским алфавитом.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1)Повторение буквы Аа.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Давайте </w:t>
            </w:r>
            <w:proofErr w:type="gramStart"/>
            <w:r w:rsidRPr="0077430E">
              <w:rPr>
                <w:spacing w:val="-2"/>
              </w:rPr>
              <w:t>вспомним</w:t>
            </w:r>
            <w:proofErr w:type="gramEnd"/>
            <w:r w:rsidRPr="0077430E">
              <w:rPr>
                <w:spacing w:val="-2"/>
              </w:rPr>
              <w:t xml:space="preserve"> какую букву вы учили на последнем уроке? Она гласная или согласная? Какими звуками может читаться? Повторим слова, в которых есть  эта буква.(</w:t>
            </w:r>
            <w:r w:rsidRPr="0077430E">
              <w:rPr>
                <w:spacing w:val="-2"/>
                <w:lang w:val="en-US"/>
              </w:rPr>
              <w:t>Name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cat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Kate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Ann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lake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apple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make</w:t>
            </w:r>
            <w:r w:rsidRPr="0077430E">
              <w:rPr>
                <w:spacing w:val="-2"/>
              </w:rPr>
              <w:t>)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lastRenderedPageBreak/>
              <w:t>2)Познакомимся с новой гостье</w:t>
            </w:r>
            <w:proofErr w:type="gramStart"/>
            <w:r w:rsidRPr="0077430E">
              <w:rPr>
                <w:spacing w:val="-2"/>
              </w:rPr>
              <w:t>й-</w:t>
            </w:r>
            <w:proofErr w:type="gramEnd"/>
            <w:r w:rsidRPr="0077430E">
              <w:rPr>
                <w:spacing w:val="-2"/>
              </w:rPr>
              <w:t xml:space="preserve"> буквой </w:t>
            </w:r>
            <w:r w:rsidRPr="0077430E">
              <w:rPr>
                <w:spacing w:val="-2"/>
                <w:lang w:val="en-US"/>
              </w:rPr>
              <w:t>Bb</w:t>
            </w:r>
            <w:r w:rsidRPr="0077430E">
              <w:rPr>
                <w:spacing w:val="-2"/>
              </w:rPr>
              <w:t>. На доске карточки с буквой и звуком[</w:t>
            </w:r>
            <w:r w:rsidRPr="0077430E">
              <w:rPr>
                <w:spacing w:val="-2"/>
                <w:lang w:val="en-US"/>
              </w:rPr>
              <w:t>b</w:t>
            </w:r>
            <w:r w:rsidRPr="0077430E">
              <w:rPr>
                <w:spacing w:val="-2"/>
              </w:rPr>
              <w:t>] Какая он</w:t>
            </w:r>
            <w:proofErr w:type="gramStart"/>
            <w:r w:rsidRPr="0077430E">
              <w:rPr>
                <w:spacing w:val="-2"/>
              </w:rPr>
              <w:t>а-</w:t>
            </w:r>
            <w:proofErr w:type="gramEnd"/>
            <w:r w:rsidRPr="0077430E">
              <w:rPr>
                <w:spacing w:val="-2"/>
              </w:rPr>
              <w:t xml:space="preserve"> гласная или согласная? Каким звуком будет читаться в словах?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познакомить учащихся с графическим образом буквы </w:t>
            </w:r>
            <w:r w:rsidRPr="0077430E">
              <w:rPr>
                <w:spacing w:val="-2"/>
                <w:lang w:val="en-US"/>
              </w:rPr>
              <w:t>Bb</w:t>
            </w:r>
            <w:r w:rsidRPr="0077430E">
              <w:rPr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“</w:t>
            </w:r>
            <w:r w:rsidRPr="0077430E">
              <w:rPr>
                <w:spacing w:val="-2"/>
                <w:lang w:val="en-US"/>
              </w:rPr>
              <w:t>Open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your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workbook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please</w:t>
            </w:r>
            <w:r w:rsidRPr="0077430E">
              <w:rPr>
                <w:spacing w:val="-2"/>
              </w:rPr>
              <w:t>.”</w:t>
            </w:r>
          </w:p>
          <w:p w:rsidR="0077430E" w:rsidRPr="0077430E" w:rsidRDefault="0077430E" w:rsidP="00DB0A19">
            <w:pPr>
              <w:pStyle w:val="1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77430E">
              <w:rPr>
                <w:rFonts w:cs="Times New Roman"/>
                <w:spacing w:val="-2"/>
              </w:rPr>
              <w:t>Объясняю и показываю на карточках и доске графический образ буквы</w:t>
            </w:r>
            <w:proofErr w:type="gramStart"/>
            <w:r w:rsidRPr="0077430E">
              <w:rPr>
                <w:rFonts w:cs="Times New Roman"/>
                <w:spacing w:val="-2"/>
              </w:rPr>
              <w:t>.</w:t>
            </w:r>
            <w:proofErr w:type="gramEnd"/>
            <w:r w:rsidRPr="0077430E">
              <w:rPr>
                <w:rFonts w:cs="Times New Roman"/>
                <w:spacing w:val="-2"/>
              </w:rPr>
              <w:t xml:space="preserve"> </w:t>
            </w:r>
            <w:proofErr w:type="gramStart"/>
            <w:r w:rsidRPr="0077430E">
              <w:rPr>
                <w:rFonts w:cs="Times New Roman"/>
                <w:spacing w:val="-2"/>
              </w:rPr>
              <w:t>к</w:t>
            </w:r>
            <w:proofErr w:type="gramEnd"/>
            <w:r w:rsidRPr="0077430E">
              <w:rPr>
                <w:rFonts w:cs="Times New Roman"/>
                <w:spacing w:val="-2"/>
              </w:rPr>
              <w:t>орректирую ошибки при письме. Письмо осуществляется под счет.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</w:rPr>
              <w:t>Цель –</w:t>
            </w:r>
            <w:r w:rsidRPr="0077430E">
              <w:rPr>
                <w:spacing w:val="-2"/>
              </w:rPr>
              <w:t xml:space="preserve"> познакомиться с графическим образом и правилом чтения буквы </w:t>
            </w:r>
            <w:r w:rsidRPr="0077430E">
              <w:rPr>
                <w:spacing w:val="-2"/>
                <w:lang w:val="en-US"/>
              </w:rPr>
              <w:t>Bb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Вспоминают и называют букву </w:t>
            </w:r>
            <w:proofErr w:type="spellStart"/>
            <w:r w:rsidRPr="0077430E">
              <w:rPr>
                <w:spacing w:val="-2"/>
                <w:lang w:val="en-US"/>
              </w:rPr>
              <w:t>Aa</w:t>
            </w:r>
            <w:proofErr w:type="spellEnd"/>
            <w:r w:rsidRPr="0077430E">
              <w:rPr>
                <w:spacing w:val="-2"/>
              </w:rPr>
              <w:t>, ее звуки и правила чтения. Повторяют слова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Рассматривают букву, определяют, что она согласная, повторяют букву и звук вслух.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</w:t>
            </w:r>
            <w:r w:rsidRPr="0077430E">
              <w:rPr>
                <w:spacing w:val="-2"/>
              </w:rPr>
              <w:t>-</w:t>
            </w:r>
            <w:proofErr w:type="gramEnd"/>
            <w:r w:rsidRPr="0077430E">
              <w:rPr>
                <w:spacing w:val="-2"/>
              </w:rPr>
              <w:t xml:space="preserve"> научиться писать заглавную и строчную буквы </w:t>
            </w:r>
            <w:r w:rsidRPr="0077430E">
              <w:rPr>
                <w:spacing w:val="-2"/>
                <w:lang w:val="en-US"/>
              </w:rPr>
              <w:t>Bb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  <w:r w:rsidRPr="0077430E">
              <w:rPr>
                <w:spacing w:val="-2"/>
              </w:rPr>
              <w:t xml:space="preserve">Смотрят на образцы, </w:t>
            </w:r>
            <w:r w:rsidRPr="0077430E">
              <w:rPr>
                <w:spacing w:val="-2"/>
              </w:rPr>
              <w:lastRenderedPageBreak/>
              <w:t>прописывают по предложенным в рабочей тетради моделям сначала в воздухе, потом в прописи стр. 4.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  <w:r w:rsidRPr="0077430E">
              <w:rPr>
                <w:b/>
                <w:spacing w:val="-2"/>
              </w:rPr>
              <w:t xml:space="preserve">Познавательные: 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spacing w:val="-2"/>
              </w:rPr>
            </w:pPr>
            <w:r w:rsidRPr="0077430E">
              <w:rPr>
                <w:b/>
                <w:spacing w:val="-2"/>
              </w:rPr>
              <w:t xml:space="preserve">- </w:t>
            </w:r>
            <w:r w:rsidRPr="0077430E">
              <w:rPr>
                <w:spacing w:val="-2"/>
              </w:rPr>
              <w:t>Анализ и выделение существенных признаков.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spacing w:val="-2"/>
              </w:rPr>
            </w:pPr>
            <w:r w:rsidRPr="0077430E">
              <w:rPr>
                <w:spacing w:val="-2"/>
              </w:rPr>
              <w:t xml:space="preserve">- использовать знаково-символические средства, в том числе модели как образец для письма 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>Проявлять активность во взаимодействии для решения познавательных задач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- Выполнять учебные действия - Адекватно воспринимать предложения учителя по исправлению допущенных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77430E">
              <w:rPr>
                <w:b/>
              </w:rPr>
              <w:lastRenderedPageBreak/>
              <w:t>6. Рефлексия (3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>Цель</w:t>
            </w:r>
            <w:r w:rsidRPr="0077430E">
              <w:rPr>
                <w:spacing w:val="-2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  <w:lang w:val="en-US"/>
              </w:rPr>
              <w:t xml:space="preserve">“Thank you for your work! </w:t>
            </w:r>
            <w:r w:rsidRPr="0077430E">
              <w:rPr>
                <w:spacing w:val="-2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 Кто научился сегодня считать по-английски?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  <w:lang w:val="en-US"/>
              </w:rPr>
            </w:pPr>
            <w:r w:rsidRPr="0077430E">
              <w:rPr>
                <w:spacing w:val="-2"/>
              </w:rPr>
              <w:t xml:space="preserve">Подвожу итог соревнования по количеству звездочек. </w:t>
            </w:r>
            <w:r w:rsidRPr="0077430E">
              <w:rPr>
                <w:spacing w:val="-2"/>
                <w:lang w:val="en-US"/>
              </w:rPr>
              <w:t>“Let’s count your stars. Who is the best pupil today? Let’s clap!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val="en-US"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t>Цел</w:t>
            </w:r>
            <w:proofErr w:type="gramStart"/>
            <w:r w:rsidRPr="0077430E">
              <w:rPr>
                <w:b/>
                <w:spacing w:val="-2"/>
                <w:u w:val="single"/>
              </w:rPr>
              <w:t>ь-</w:t>
            </w:r>
            <w:proofErr w:type="gramEnd"/>
            <w:r w:rsidRPr="0077430E">
              <w:rPr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Отвечают на вопросы учителя. Делают выводы. Желающие считают вслух у доски.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  <w:r w:rsidRPr="0077430E">
              <w:rPr>
                <w:spacing w:val="-2"/>
              </w:rPr>
              <w:t>Дети подсчитывают звездочки, называют по-английски количество  вслух. Аплодируют победителю.</w:t>
            </w:r>
            <w:r w:rsidRPr="0077430E">
              <w:rPr>
                <w:b/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spacing w:val="-2"/>
              </w:rPr>
            </w:pPr>
            <w:r w:rsidRPr="0077430E">
              <w:rPr>
                <w:b/>
                <w:spacing w:val="-2"/>
              </w:rPr>
              <w:t xml:space="preserve">Познавательные: </w:t>
            </w:r>
            <w:r w:rsidRPr="0077430E">
              <w:rPr>
                <w:spacing w:val="-2"/>
              </w:rPr>
              <w:t xml:space="preserve">Оценивать процесс и результат деятельности.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Формулировать собственное мнение и позицию.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Выделять и формулировать то, что удалось и не удалось</w:t>
            </w:r>
            <w:proofErr w:type="gramStart"/>
            <w:r w:rsidRPr="0077430E">
              <w:rPr>
                <w:spacing w:val="-2"/>
              </w:rPr>
              <w:t>,о</w:t>
            </w:r>
            <w:proofErr w:type="gramEnd"/>
            <w:r w:rsidRPr="0077430E">
              <w:rPr>
                <w:spacing w:val="-2"/>
              </w:rPr>
              <w:t>существлять пошаговый контроль по результату.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i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t>Формировать адекватную мотивацию учебной деятельности</w:t>
            </w:r>
            <w:proofErr w:type="gramStart"/>
            <w:r w:rsidRPr="0077430E">
              <w:rPr>
                <w:spacing w:val="-2"/>
              </w:rPr>
              <w:t>,п</w:t>
            </w:r>
            <w:proofErr w:type="gramEnd"/>
            <w:r w:rsidRPr="0077430E">
              <w:rPr>
                <w:spacing w:val="-2"/>
              </w:rPr>
              <w:t>онимать значение знаний для человека.</w:t>
            </w:r>
          </w:p>
        </w:tc>
      </w:tr>
      <w:tr w:rsidR="0077430E" w:rsidRPr="0077430E" w:rsidTr="00DB0A19"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t xml:space="preserve"> 7.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b/>
                <w:spacing w:val="-2"/>
              </w:rPr>
              <w:t>Итоговый этап учебного занятия (3 мин.)</w:t>
            </w:r>
          </w:p>
        </w:tc>
      </w:tr>
      <w:tr w:rsidR="0077430E" w:rsidRPr="0077430E" w:rsidTr="00DB0A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  <w:u w:val="single"/>
              </w:rPr>
              <w:t>Цель</w:t>
            </w:r>
            <w:r w:rsidRPr="0077430E">
              <w:rPr>
                <w:b/>
                <w:spacing w:val="-2"/>
              </w:rPr>
              <w:t xml:space="preserve"> </w:t>
            </w:r>
            <w:r w:rsidRPr="0077430E">
              <w:rPr>
                <w:spacing w:val="-2"/>
              </w:rPr>
              <w:t xml:space="preserve">– развитие навыков письма </w:t>
            </w:r>
            <w:r w:rsidRPr="0077430E">
              <w:rPr>
                <w:spacing w:val="-2"/>
              </w:rPr>
              <w:lastRenderedPageBreak/>
              <w:t xml:space="preserve">во время выполнения письменного домашнего задания. 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 xml:space="preserve">  </w:t>
            </w:r>
            <w:proofErr w:type="gramStart"/>
            <w:r w:rsidRPr="0077430E">
              <w:rPr>
                <w:spacing w:val="-2"/>
              </w:rPr>
              <w:t>Объяснить</w:t>
            </w:r>
            <w:proofErr w:type="gramEnd"/>
            <w:r w:rsidRPr="0077430E">
              <w:rPr>
                <w:spacing w:val="-2"/>
              </w:rPr>
              <w:t xml:space="preserve"> что они должны сделать в процессе домашнего задания.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“</w:t>
            </w:r>
            <w:r w:rsidRPr="0077430E">
              <w:rPr>
                <w:spacing w:val="-2"/>
                <w:lang w:val="en-US"/>
              </w:rPr>
              <w:t>Open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your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diary</w:t>
            </w:r>
            <w:r w:rsidRPr="0077430E">
              <w:rPr>
                <w:spacing w:val="-2"/>
              </w:rPr>
              <w:t xml:space="preserve">, </w:t>
            </w:r>
            <w:r w:rsidRPr="0077430E">
              <w:rPr>
                <w:spacing w:val="-2"/>
                <w:lang w:val="en-US"/>
              </w:rPr>
              <w:t>please</w:t>
            </w:r>
            <w:r w:rsidRPr="0077430E">
              <w:rPr>
                <w:spacing w:val="-2"/>
              </w:rPr>
              <w:t xml:space="preserve">.  </w:t>
            </w:r>
            <w:r w:rsidRPr="0077430E">
              <w:rPr>
                <w:spacing w:val="-2"/>
                <w:lang w:val="en-US"/>
              </w:rPr>
              <w:t>Your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homework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is</w:t>
            </w: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ex</w:t>
            </w:r>
            <w:r w:rsidRPr="0077430E">
              <w:rPr>
                <w:spacing w:val="-2"/>
              </w:rPr>
              <w:t xml:space="preserve">.1, </w:t>
            </w:r>
            <w:r w:rsidRPr="0077430E">
              <w:rPr>
                <w:spacing w:val="-2"/>
                <w:lang w:val="en-US"/>
              </w:rPr>
              <w:t>p</w:t>
            </w:r>
            <w:r w:rsidRPr="0077430E">
              <w:rPr>
                <w:spacing w:val="-2"/>
              </w:rPr>
              <w:t xml:space="preserve">.4 Повторить и потренироваться в написании букв </w:t>
            </w:r>
            <w:proofErr w:type="spellStart"/>
            <w:r w:rsidRPr="0077430E">
              <w:rPr>
                <w:spacing w:val="-2"/>
                <w:lang w:val="en-US"/>
              </w:rPr>
              <w:t>Aa</w:t>
            </w:r>
            <w:proofErr w:type="spellEnd"/>
            <w:r w:rsidRPr="0077430E">
              <w:rPr>
                <w:spacing w:val="-2"/>
              </w:rPr>
              <w:t xml:space="preserve"> и </w:t>
            </w:r>
            <w:r w:rsidRPr="0077430E">
              <w:rPr>
                <w:spacing w:val="-2"/>
                <w:lang w:val="en-US"/>
              </w:rPr>
              <w:t>Bb</w:t>
            </w:r>
            <w:r w:rsidRPr="0077430E">
              <w:rPr>
                <w:spacing w:val="-2"/>
              </w:rPr>
              <w:t xml:space="preserve"> в прописях.Не забудьте повторить счет! Покажите своим родителям, что вы уже умеете считать по-английски.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Выставляю оценки за урок</w:t>
            </w:r>
            <w:proofErr w:type="gramStart"/>
            <w:r w:rsidRPr="0077430E">
              <w:rPr>
                <w:spacing w:val="-2"/>
              </w:rPr>
              <w:t>,п</w:t>
            </w:r>
            <w:proofErr w:type="gramEnd"/>
            <w:r w:rsidRPr="0077430E">
              <w:rPr>
                <w:spacing w:val="-2"/>
              </w:rPr>
              <w:t>рошу их назвать по-английски.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val="en-US" w:eastAsia="hi-IN" w:bidi="hi-IN"/>
              </w:rPr>
            </w:pPr>
            <w:r w:rsidRPr="0077430E">
              <w:rPr>
                <w:spacing w:val="-2"/>
              </w:rPr>
              <w:t xml:space="preserve"> </w:t>
            </w:r>
            <w:r w:rsidRPr="0077430E">
              <w:rPr>
                <w:spacing w:val="-2"/>
                <w:lang w:val="en-US"/>
              </w:rPr>
              <w:t>“The lesson is over. Goodbye!”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  <w:r w:rsidRPr="0077430E">
              <w:rPr>
                <w:b/>
                <w:spacing w:val="-2"/>
              </w:rPr>
              <w:lastRenderedPageBreak/>
              <w:t>Деятельность учащихся: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b/>
                <w:spacing w:val="-2"/>
                <w:u w:val="single"/>
              </w:rPr>
              <w:lastRenderedPageBreak/>
              <w:t>Цель</w:t>
            </w:r>
            <w:r w:rsidRPr="0077430E">
              <w:rPr>
                <w:spacing w:val="-2"/>
              </w:rPr>
              <w:t xml:space="preserve"> – осмыслить и записать домашнее задание.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  <w:r w:rsidRPr="0077430E">
              <w:rPr>
                <w:spacing w:val="-2"/>
              </w:rPr>
              <w:t>Записывают домашнее задание, задают вопросы, если что-то не понимают.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  <w:r w:rsidRPr="0077430E">
              <w:rPr>
                <w:spacing w:val="-2"/>
              </w:rPr>
              <w:t>Прощаются на английском языке.</w:t>
            </w:r>
            <w:r w:rsidRPr="0077430E">
              <w:rPr>
                <w:b/>
                <w:spacing w:val="-2"/>
              </w:rPr>
              <w:t xml:space="preserve"> </w:t>
            </w: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b/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napToGrid w:val="0"/>
              <w:spacing w:line="100" w:lineRule="atLeast"/>
              <w:rPr>
                <w:spacing w:val="-2"/>
              </w:rPr>
            </w:pPr>
            <w:r w:rsidRPr="0077430E">
              <w:rPr>
                <w:b/>
                <w:spacing w:val="-2"/>
              </w:rPr>
              <w:t xml:space="preserve">Познавательные: </w:t>
            </w:r>
            <w:r w:rsidRPr="0077430E">
              <w:rPr>
                <w:spacing w:val="-2"/>
              </w:rPr>
              <w:t>Осуществлять анализ информации.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spacing w:val="-2"/>
              </w:rPr>
            </w:pPr>
          </w:p>
          <w:p w:rsidR="0077430E" w:rsidRPr="0077430E" w:rsidRDefault="0077430E" w:rsidP="00DB0A19">
            <w:pPr>
              <w:suppressAutoHyphens/>
              <w:spacing w:line="100" w:lineRule="atLeast"/>
              <w:jc w:val="both"/>
              <w:rPr>
                <w:rFonts w:eastAsia="SimSun"/>
                <w:spacing w:val="-2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spacing w:val="-2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Ставить вопросы, обращаться </w:t>
            </w:r>
            <w:r w:rsidRPr="0077430E">
              <w:rPr>
                <w:spacing w:val="-2"/>
              </w:rPr>
              <w:lastRenderedPageBreak/>
              <w:t>за помощью, формулировать свои затруднения.</w:t>
            </w:r>
          </w:p>
          <w:p w:rsidR="0077430E" w:rsidRPr="0077430E" w:rsidRDefault="0077430E" w:rsidP="00DB0A19">
            <w:pPr>
              <w:suppressAutoHyphens/>
              <w:spacing w:line="100" w:lineRule="atLeast"/>
              <w:rPr>
                <w:rFonts w:eastAsia="SimSun"/>
                <w:b/>
                <w:spacing w:val="-2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Использовать речь </w:t>
            </w:r>
            <w:r w:rsidRPr="0077430E">
              <w:rPr>
                <w:spacing w:val="-2"/>
              </w:rPr>
              <w:lastRenderedPageBreak/>
              <w:t>для регуляции своего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E" w:rsidRPr="0077430E" w:rsidRDefault="0077430E" w:rsidP="00DB0A19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7430E">
              <w:rPr>
                <w:spacing w:val="-2"/>
              </w:rPr>
              <w:lastRenderedPageBreak/>
              <w:t xml:space="preserve">Формировать </w:t>
            </w:r>
            <w:r w:rsidRPr="0077430E">
              <w:rPr>
                <w:spacing w:val="-2"/>
              </w:rPr>
              <w:lastRenderedPageBreak/>
              <w:t>адекватную мотивацию учебной деятельности</w:t>
            </w:r>
          </w:p>
        </w:tc>
      </w:tr>
    </w:tbl>
    <w:p w:rsidR="0077430E" w:rsidRPr="0077430E" w:rsidRDefault="0077430E" w:rsidP="0077430E">
      <w:pPr>
        <w:spacing w:line="100" w:lineRule="atLeast"/>
        <w:rPr>
          <w:rFonts w:eastAsia="SimSun" w:cs="Mangal"/>
          <w:kern w:val="2"/>
          <w:lang w:eastAsia="hi-IN" w:bidi="hi-IN"/>
        </w:rPr>
      </w:pPr>
    </w:p>
    <w:p w:rsidR="0077430E" w:rsidRPr="0077430E" w:rsidRDefault="0077430E" w:rsidP="0077430E">
      <w:pPr>
        <w:spacing w:line="100" w:lineRule="atLeast"/>
        <w:rPr>
          <w:b/>
          <w:spacing w:val="-2"/>
        </w:rPr>
      </w:pPr>
    </w:p>
    <w:p w:rsidR="0077430E" w:rsidRPr="0077430E" w:rsidRDefault="0077430E" w:rsidP="0077430E">
      <w:pPr>
        <w:jc w:val="center"/>
        <w:rPr>
          <w:b/>
        </w:rPr>
      </w:pPr>
      <w:r w:rsidRPr="0077430E">
        <w:rPr>
          <w:b/>
        </w:rPr>
        <w:t>ПРИЛОЖЕНИЯ</w:t>
      </w:r>
    </w:p>
    <w:p w:rsidR="0077430E" w:rsidRPr="0077430E" w:rsidRDefault="0077430E" w:rsidP="0077430E">
      <w:pPr>
        <w:numPr>
          <w:ilvl w:val="0"/>
          <w:numId w:val="3"/>
        </w:numPr>
        <w:jc w:val="both"/>
      </w:pPr>
      <w:r w:rsidRPr="0077430E">
        <w:t>Стихотворения о животных.</w:t>
      </w:r>
    </w:p>
    <w:p w:rsidR="0077430E" w:rsidRPr="0077430E" w:rsidRDefault="0077430E" w:rsidP="0077430E">
      <w:pPr>
        <w:ind w:left="720"/>
        <w:jc w:val="both"/>
      </w:pPr>
      <w:r w:rsidRPr="0077430E">
        <w:t>У меня живет бульдог</w:t>
      </w:r>
      <w:proofErr w:type="gramStart"/>
      <w:r w:rsidRPr="0077430E">
        <w:t>,а</w:t>
      </w:r>
      <w:proofErr w:type="gramEnd"/>
      <w:r w:rsidRPr="0077430E">
        <w:t xml:space="preserve"> собака – это  </w:t>
      </w:r>
      <w:r w:rsidRPr="0077430E">
        <w:rPr>
          <w:lang w:val="en-US"/>
        </w:rPr>
        <w:t>dog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>Кот вчера съел мой омлет</w:t>
      </w:r>
      <w:proofErr w:type="gramStart"/>
      <w:r w:rsidRPr="0077430E">
        <w:t>,о</w:t>
      </w:r>
      <w:proofErr w:type="gramEnd"/>
      <w:r w:rsidRPr="0077430E">
        <w:t xml:space="preserve">н – воришка этот – </w:t>
      </w:r>
      <w:r w:rsidRPr="0077430E">
        <w:rPr>
          <w:lang w:val="en-US"/>
        </w:rPr>
        <w:t>cat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>Прыгнула из грядки прямо на порог</w:t>
      </w:r>
      <w:proofErr w:type="gramStart"/>
      <w:r w:rsidRPr="0077430E">
        <w:t>,з</w:t>
      </w:r>
      <w:proofErr w:type="gramEnd"/>
      <w:r w:rsidRPr="0077430E">
        <w:t xml:space="preserve">елёная лягушка это – </w:t>
      </w:r>
      <w:r w:rsidRPr="0077430E">
        <w:rPr>
          <w:lang w:val="en-US"/>
        </w:rPr>
        <w:t>frog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>Красный</w:t>
      </w:r>
      <w:proofErr w:type="gramStart"/>
      <w:r w:rsidRPr="0077430E">
        <w:t>,б</w:t>
      </w:r>
      <w:proofErr w:type="gramEnd"/>
      <w:r w:rsidRPr="0077430E">
        <w:t xml:space="preserve">елый чудо- флокс,рыжая лисичка будет – </w:t>
      </w:r>
      <w:r w:rsidRPr="0077430E">
        <w:rPr>
          <w:lang w:val="en-US"/>
        </w:rPr>
        <w:t>frog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>В зоопарке обезьянка</w:t>
      </w:r>
      <w:proofErr w:type="gramStart"/>
      <w:r w:rsidRPr="0077430E">
        <w:t>,п</w:t>
      </w:r>
      <w:proofErr w:type="gramEnd"/>
      <w:r w:rsidRPr="0077430E">
        <w:t xml:space="preserve">о- английски она – </w:t>
      </w:r>
      <w:r w:rsidRPr="0077430E">
        <w:rPr>
          <w:lang w:val="en-US"/>
        </w:rPr>
        <w:t>monkey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>Среди зверей интеллегент</w:t>
      </w:r>
      <w:proofErr w:type="gramStart"/>
      <w:r w:rsidRPr="0077430E">
        <w:t>,с</w:t>
      </w:r>
      <w:proofErr w:type="gramEnd"/>
      <w:r w:rsidRPr="0077430E">
        <w:t xml:space="preserve">лон,слонёнок – </w:t>
      </w:r>
      <w:r w:rsidRPr="0077430E">
        <w:rPr>
          <w:lang w:val="en-US"/>
        </w:rPr>
        <w:t>elephant</w:t>
      </w:r>
      <w:r w:rsidRPr="0077430E">
        <w:t>.</w:t>
      </w:r>
    </w:p>
    <w:p w:rsidR="0077430E" w:rsidRPr="0077430E" w:rsidRDefault="0077430E" w:rsidP="0077430E">
      <w:pPr>
        <w:ind w:left="720"/>
        <w:jc w:val="both"/>
      </w:pPr>
      <w:r w:rsidRPr="0077430E">
        <w:t xml:space="preserve">Тигр – </w:t>
      </w:r>
      <w:r w:rsidRPr="0077430E">
        <w:rPr>
          <w:lang w:val="en-US"/>
        </w:rPr>
        <w:t>tiger</w:t>
      </w:r>
      <w:r w:rsidRPr="0077430E">
        <w:t>, а не тайга</w:t>
      </w:r>
      <w:proofErr w:type="gramStart"/>
      <w:r w:rsidRPr="0077430E">
        <w:t>,е</w:t>
      </w:r>
      <w:proofErr w:type="gramEnd"/>
      <w:r w:rsidRPr="0077430E">
        <w:t>сли ударная первая буква «а».</w:t>
      </w:r>
    </w:p>
    <w:p w:rsidR="0077430E" w:rsidRPr="0077430E" w:rsidRDefault="0077430E" w:rsidP="0077430E">
      <w:pPr>
        <w:ind w:left="720"/>
        <w:jc w:val="both"/>
      </w:pPr>
    </w:p>
    <w:p w:rsidR="0077430E" w:rsidRPr="0077430E" w:rsidRDefault="0077430E" w:rsidP="0077430E">
      <w:pPr>
        <w:numPr>
          <w:ilvl w:val="0"/>
          <w:numId w:val="3"/>
        </w:numPr>
        <w:jc w:val="both"/>
      </w:pPr>
      <w:r w:rsidRPr="0077430E">
        <w:t>Те</w:t>
      </w:r>
      <w:proofErr w:type="gramStart"/>
      <w:r w:rsidRPr="0077430E">
        <w:t>кст дл</w:t>
      </w:r>
      <w:proofErr w:type="gramEnd"/>
      <w:r w:rsidRPr="0077430E">
        <w:t>я аудирования</w:t>
      </w:r>
    </w:p>
    <w:p w:rsidR="0077430E" w:rsidRPr="0077430E" w:rsidRDefault="0077430E" w:rsidP="0077430E">
      <w:pPr>
        <w:ind w:left="720"/>
        <w:jc w:val="both"/>
        <w:rPr>
          <w:lang w:val="en-US"/>
        </w:rPr>
      </w:pPr>
      <w:r w:rsidRPr="0077430E">
        <w:rPr>
          <w:lang w:val="en-US"/>
        </w:rPr>
        <w:t xml:space="preserve">Tim: </w:t>
      </w:r>
      <w:proofErr w:type="spellStart"/>
      <w:r w:rsidRPr="0077430E">
        <w:rPr>
          <w:lang w:val="en-US"/>
        </w:rPr>
        <w:t>Hello</w:t>
      </w:r>
      <w:proofErr w:type="gramStart"/>
      <w:r w:rsidRPr="0077430E">
        <w:rPr>
          <w:lang w:val="en-US"/>
        </w:rPr>
        <w:t>!Who</w:t>
      </w:r>
      <w:proofErr w:type="spellEnd"/>
      <w:proofErr w:type="gramEnd"/>
      <w:r w:rsidRPr="0077430E">
        <w:rPr>
          <w:lang w:val="en-US"/>
        </w:rPr>
        <w:t xml:space="preserve"> are you? What is your name?</w:t>
      </w:r>
    </w:p>
    <w:p w:rsidR="0077430E" w:rsidRPr="0077430E" w:rsidRDefault="0077430E" w:rsidP="0077430E">
      <w:pPr>
        <w:ind w:left="720"/>
        <w:jc w:val="both"/>
        <w:rPr>
          <w:lang w:val="en-US"/>
        </w:rPr>
      </w:pPr>
      <w:r w:rsidRPr="0077430E">
        <w:rPr>
          <w:lang w:val="en-US"/>
        </w:rPr>
        <w:t>Dog: Hi! I am a dog. I am Jack.</w:t>
      </w:r>
    </w:p>
    <w:p w:rsidR="0077430E" w:rsidRPr="0077430E" w:rsidRDefault="0077430E" w:rsidP="0077430E">
      <w:pPr>
        <w:ind w:left="720"/>
        <w:jc w:val="both"/>
        <w:rPr>
          <w:lang w:val="en-US"/>
        </w:rPr>
      </w:pPr>
      <w:r w:rsidRPr="0077430E">
        <w:rPr>
          <w:lang w:val="en-US"/>
        </w:rPr>
        <w:t>Tim: How old are you?</w:t>
      </w:r>
    </w:p>
    <w:p w:rsidR="0077430E" w:rsidRPr="0077430E" w:rsidRDefault="0077430E" w:rsidP="0077430E">
      <w:pPr>
        <w:ind w:left="720"/>
        <w:jc w:val="both"/>
        <w:rPr>
          <w:lang w:val="en-US"/>
        </w:rPr>
      </w:pPr>
      <w:r w:rsidRPr="0077430E">
        <w:rPr>
          <w:lang w:val="en-US"/>
        </w:rPr>
        <w:t>Dog: I am two.</w:t>
      </w:r>
    </w:p>
    <w:p w:rsidR="0077430E" w:rsidRPr="0077430E" w:rsidRDefault="0077430E" w:rsidP="0077430E">
      <w:pPr>
        <w:jc w:val="both"/>
        <w:rPr>
          <w:lang w:val="en-US"/>
        </w:rPr>
      </w:pPr>
    </w:p>
    <w:p w:rsidR="0077430E" w:rsidRPr="0077430E" w:rsidRDefault="0077430E" w:rsidP="0077430E">
      <w:pPr>
        <w:jc w:val="both"/>
        <w:rPr>
          <w:lang w:val="en-US"/>
        </w:rPr>
      </w:pPr>
    </w:p>
    <w:p w:rsidR="00590959" w:rsidRPr="0077430E" w:rsidRDefault="0077430E"/>
    <w:sectPr w:rsidR="00590959" w:rsidRPr="0077430E" w:rsidSect="007743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6D3F52B1"/>
    <w:multiLevelType w:val="hybridMultilevel"/>
    <w:tmpl w:val="D70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0E"/>
    <w:rsid w:val="0077430E"/>
    <w:rsid w:val="00793A8A"/>
    <w:rsid w:val="00F40FF6"/>
    <w:rsid w:val="00F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430E"/>
    <w:rPr>
      <w:b/>
      <w:bCs/>
    </w:rPr>
  </w:style>
  <w:style w:type="paragraph" w:customStyle="1" w:styleId="1">
    <w:name w:val="Абзац списка1"/>
    <w:basedOn w:val="a"/>
    <w:rsid w:val="0077430E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2228</Words>
  <Characters>12705</Characters>
  <Application>Microsoft Office Word</Application>
  <DocSecurity>0</DocSecurity>
  <Lines>105</Lines>
  <Paragraphs>29</Paragraphs>
  <ScaleCrop>false</ScaleCrop>
  <Company>ГСШ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2014-06-10T06:18:00Z</dcterms:created>
  <dcterms:modified xsi:type="dcterms:W3CDTF">2014-06-10T06:21:00Z</dcterms:modified>
</cp:coreProperties>
</file>